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3CA5E7C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NRP PAC </w:t>
      </w:r>
      <w:r w:rsidR="003718FF" w:rsidRPr="00D171D2">
        <w:rPr>
          <w:rFonts w:ascii="Arial" w:eastAsia="Times New Roman" w:hAnsi="Arial" w:cs="Arial"/>
          <w:b/>
          <w:bCs/>
          <w:sz w:val="20"/>
          <w:szCs w:val="20"/>
          <w:lang w:val="en-CA"/>
        </w:rPr>
        <w:t>GENERAL</w:t>
      </w:r>
      <w:r w:rsidRPr="00D171D2">
        <w:rPr>
          <w:rFonts w:ascii="Arial" w:eastAsia="Times New Roman" w:hAnsi="Arial" w:cs="Arial"/>
          <w:b/>
          <w:bCs/>
          <w:sz w:val="20"/>
          <w:szCs w:val="20"/>
          <w:lang w:val="en-CA"/>
        </w:rPr>
        <w:t xml:space="preserve"> MEETING </w:t>
      </w:r>
      <w:r w:rsidR="00A236CA">
        <w:rPr>
          <w:rFonts w:ascii="Arial" w:eastAsia="Times New Roman" w:hAnsi="Arial" w:cs="Arial"/>
          <w:b/>
          <w:bCs/>
          <w:sz w:val="20"/>
          <w:szCs w:val="20"/>
          <w:lang w:val="en-CA"/>
        </w:rPr>
        <w:t>MINUTES</w:t>
      </w:r>
    </w:p>
    <w:p w14:paraId="45AFEFB4" w14:textId="2984E21C" w:rsidR="00D46DF8" w:rsidRPr="00D171D2" w:rsidRDefault="00FB6E34" w:rsidP="00D46DF8">
      <w:pPr>
        <w:shd w:val="clear" w:color="auto" w:fill="FFFFFF"/>
        <w:spacing w:before="100" w:beforeAutospacing="1" w:after="100" w:afterAutospacing="1"/>
        <w:jc w:val="center"/>
        <w:rPr>
          <w:rFonts w:ascii="Arial" w:eastAsia="Times New Roman" w:hAnsi="Arial" w:cs="Arial"/>
          <w:b/>
          <w:bCs/>
          <w:sz w:val="20"/>
          <w:szCs w:val="20"/>
          <w:lang w:val="en-CA"/>
        </w:rPr>
      </w:pPr>
      <w:r>
        <w:rPr>
          <w:rFonts w:ascii="Arial" w:eastAsia="Times New Roman" w:hAnsi="Arial" w:cs="Arial"/>
          <w:b/>
          <w:bCs/>
          <w:sz w:val="20"/>
          <w:szCs w:val="20"/>
          <w:lang w:val="en-CA"/>
        </w:rPr>
        <w:t>January</w:t>
      </w:r>
      <w:r w:rsidR="00FF2674">
        <w:rPr>
          <w:rFonts w:ascii="Arial" w:eastAsia="Times New Roman" w:hAnsi="Arial" w:cs="Arial"/>
          <w:b/>
          <w:bCs/>
          <w:sz w:val="20"/>
          <w:szCs w:val="20"/>
          <w:lang w:val="en-CA"/>
        </w:rPr>
        <w:t xml:space="preserve"> 1</w:t>
      </w:r>
      <w:r>
        <w:rPr>
          <w:rFonts w:ascii="Arial" w:eastAsia="Times New Roman" w:hAnsi="Arial" w:cs="Arial"/>
          <w:b/>
          <w:bCs/>
          <w:sz w:val="20"/>
          <w:szCs w:val="20"/>
          <w:lang w:val="en-CA"/>
        </w:rPr>
        <w:t>7</w:t>
      </w:r>
      <w:r w:rsidR="00D46DF8" w:rsidRPr="00D171D2">
        <w:rPr>
          <w:rFonts w:ascii="Arial" w:eastAsia="Times New Roman" w:hAnsi="Arial" w:cs="Arial"/>
          <w:b/>
          <w:bCs/>
          <w:sz w:val="20"/>
          <w:szCs w:val="20"/>
          <w:lang w:val="en-CA"/>
        </w:rPr>
        <w:t>, 202</w:t>
      </w:r>
      <w:r>
        <w:rPr>
          <w:rFonts w:ascii="Arial" w:eastAsia="Times New Roman" w:hAnsi="Arial" w:cs="Arial"/>
          <w:b/>
          <w:bCs/>
          <w:sz w:val="20"/>
          <w:szCs w:val="20"/>
          <w:lang w:val="en-CA"/>
        </w:rPr>
        <w:t>3</w:t>
      </w:r>
    </w:p>
    <w:p w14:paraId="098BA4F6" w14:textId="7A8DA0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6:30pm - </w:t>
      </w:r>
      <w:r w:rsidR="003718FF" w:rsidRPr="00D171D2">
        <w:rPr>
          <w:rFonts w:ascii="Arial" w:eastAsia="Times New Roman" w:hAnsi="Arial" w:cs="Arial"/>
          <w:b/>
          <w:bCs/>
          <w:sz w:val="20"/>
          <w:szCs w:val="20"/>
          <w:lang w:val="en-CA"/>
        </w:rPr>
        <w:t>7</w:t>
      </w:r>
      <w:r w:rsidRPr="00D171D2">
        <w:rPr>
          <w:rFonts w:ascii="Arial" w:eastAsia="Times New Roman" w:hAnsi="Arial" w:cs="Arial"/>
          <w:b/>
          <w:bCs/>
          <w:sz w:val="20"/>
          <w:szCs w:val="20"/>
          <w:lang w:val="en-CA"/>
        </w:rPr>
        <w:t>:</w:t>
      </w:r>
      <w:r w:rsidR="003718FF" w:rsidRPr="00D171D2">
        <w:rPr>
          <w:rFonts w:ascii="Arial" w:eastAsia="Times New Roman" w:hAnsi="Arial" w:cs="Arial"/>
          <w:b/>
          <w:bCs/>
          <w:sz w:val="20"/>
          <w:szCs w:val="20"/>
          <w:lang w:val="en-CA"/>
        </w:rPr>
        <w:t>3</w:t>
      </w:r>
      <w:r w:rsidRPr="00D171D2">
        <w:rPr>
          <w:rFonts w:ascii="Arial" w:eastAsia="Times New Roman" w:hAnsi="Arial" w:cs="Arial"/>
          <w:b/>
          <w:bCs/>
          <w:sz w:val="20"/>
          <w:szCs w:val="20"/>
          <w:lang w:val="en-CA"/>
        </w:rPr>
        <w:t>0pm</w:t>
      </w:r>
    </w:p>
    <w:p w14:paraId="488B980E" w14:textId="28560F9D" w:rsidR="00D46DF8" w:rsidRPr="00D171D2" w:rsidRDefault="00D46DF8" w:rsidP="00002108">
      <w:pPr>
        <w:shd w:val="clear" w:color="auto" w:fill="FFFFFF"/>
        <w:spacing w:before="100" w:beforeAutospacing="1" w:after="100" w:afterAutospacing="1"/>
        <w:jc w:val="center"/>
        <w:rPr>
          <w:rFonts w:ascii="Arial" w:eastAsia="Times New Roman" w:hAnsi="Arial" w:cs="Arial"/>
          <w:sz w:val="20"/>
          <w:szCs w:val="20"/>
          <w:lang w:val="en-CA"/>
        </w:rPr>
      </w:pPr>
      <w:r w:rsidRPr="00D171D2">
        <w:rPr>
          <w:rFonts w:ascii="Arial" w:eastAsia="Times New Roman" w:hAnsi="Arial" w:cs="Arial"/>
          <w:b/>
          <w:bCs/>
          <w:sz w:val="20"/>
          <w:szCs w:val="20"/>
          <w:lang w:val="en-CA"/>
        </w:rPr>
        <w:t>via Zoom Meeting</w:t>
      </w:r>
    </w:p>
    <w:p w14:paraId="28A2F3E9" w14:textId="77777777" w:rsidR="00B51E81" w:rsidRPr="00B51E81" w:rsidRDefault="00D46DF8" w:rsidP="00B51E81">
      <w:pPr>
        <w:rPr>
          <w:rFonts w:ascii="Arial" w:hAnsi="Arial" w:cs="Arial"/>
          <w:sz w:val="20"/>
          <w:szCs w:val="20"/>
          <w:lang w:val="en-CA"/>
        </w:rPr>
      </w:pPr>
      <w:r w:rsidRPr="00B51E81">
        <w:rPr>
          <w:rFonts w:ascii="Arial" w:eastAsia="Times New Roman" w:hAnsi="Arial" w:cs="Arial"/>
          <w:color w:val="000000" w:themeColor="text1"/>
          <w:sz w:val="20"/>
          <w:szCs w:val="20"/>
          <w:lang w:val="en-CA"/>
        </w:rPr>
        <w:t>Join Zoom Meeting</w:t>
      </w:r>
      <w:r w:rsidRPr="00B51E81">
        <w:rPr>
          <w:rFonts w:ascii="Arial" w:eastAsia="Times New Roman" w:hAnsi="Arial" w:cs="Arial"/>
          <w:color w:val="000000" w:themeColor="text1"/>
          <w:sz w:val="20"/>
          <w:szCs w:val="20"/>
          <w:lang w:val="en-CA"/>
        </w:rPr>
        <w:br/>
      </w:r>
      <w:hyperlink r:id="rId8" w:tgtFrame="_blank" w:history="1">
        <w:r w:rsidR="00B51E81" w:rsidRPr="00B51E81">
          <w:rPr>
            <w:rStyle w:val="Hyperlink"/>
            <w:rFonts w:ascii="Arial" w:hAnsi="Arial" w:cs="Arial"/>
            <w:sz w:val="20"/>
            <w:szCs w:val="20"/>
            <w:lang w:val="en-CA"/>
          </w:rPr>
          <w:t>https://us02web.zoom.us/j/82234143912?pwd=dk9VRWFaeGtabmthV1BpR2hHenBYUT09</w:t>
        </w:r>
      </w:hyperlink>
    </w:p>
    <w:p w14:paraId="176A7498" w14:textId="67FAB319" w:rsidR="00D46DF8" w:rsidRPr="00D171D2" w:rsidRDefault="00D46DF8" w:rsidP="00D46DF8">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color w:val="000000" w:themeColor="text1"/>
          <w:sz w:val="20"/>
          <w:szCs w:val="20"/>
          <w:lang w:val="en-CA"/>
        </w:rPr>
        <w:br/>
        <w:t xml:space="preserve">Meeting ID: </w:t>
      </w:r>
      <w:r w:rsidR="00B51E81" w:rsidRPr="00B51E81">
        <w:rPr>
          <w:rFonts w:ascii="Arial" w:eastAsia="Times New Roman" w:hAnsi="Arial" w:cs="Arial"/>
          <w:color w:val="000000" w:themeColor="text1"/>
          <w:sz w:val="20"/>
          <w:szCs w:val="20"/>
          <w:lang w:val="en-CA"/>
        </w:rPr>
        <w:t>822 3414 3912</w:t>
      </w:r>
      <w:r w:rsidRPr="00D171D2">
        <w:rPr>
          <w:rFonts w:ascii="Arial" w:eastAsia="Times New Roman" w:hAnsi="Arial" w:cs="Arial"/>
          <w:color w:val="000000" w:themeColor="text1"/>
          <w:sz w:val="20"/>
          <w:szCs w:val="20"/>
          <w:lang w:val="en-CA"/>
        </w:rPr>
        <w:br/>
        <w:t xml:space="preserve">Passcode: </w:t>
      </w:r>
      <w:r w:rsidR="00B51E81" w:rsidRPr="00B51E81">
        <w:rPr>
          <w:rFonts w:ascii="Arial" w:eastAsia="Times New Roman" w:hAnsi="Arial" w:cs="Arial"/>
          <w:color w:val="000000" w:themeColor="text1"/>
          <w:sz w:val="20"/>
          <w:szCs w:val="20"/>
          <w:lang w:val="en-CA"/>
        </w:rPr>
        <w:t>380442</w:t>
      </w:r>
    </w:p>
    <w:p w14:paraId="59F49E7C" w14:textId="448E745B" w:rsidR="003718FF" w:rsidRDefault="00D46DF8" w:rsidP="003718FF">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b/>
          <w:bCs/>
          <w:sz w:val="20"/>
          <w:szCs w:val="20"/>
          <w:lang w:val="en-CA"/>
        </w:rPr>
        <w:t>Call to Order:</w:t>
      </w:r>
      <w:r w:rsidR="00BD5935" w:rsidRPr="00D171D2">
        <w:rPr>
          <w:rFonts w:ascii="Arial" w:eastAsia="Times New Roman" w:hAnsi="Arial" w:cs="Arial"/>
          <w:b/>
          <w:bCs/>
          <w:sz w:val="20"/>
          <w:szCs w:val="20"/>
          <w:lang w:val="en-CA"/>
        </w:rPr>
        <w:t xml:space="preserve"> </w:t>
      </w:r>
      <w:r w:rsidR="00FB6E34">
        <w:rPr>
          <w:rFonts w:ascii="Arial" w:eastAsia="Times New Roman" w:hAnsi="Arial" w:cs="Arial"/>
          <w:b/>
          <w:bCs/>
          <w:sz w:val="20"/>
          <w:szCs w:val="20"/>
          <w:lang w:val="en-CA"/>
        </w:rPr>
        <w:t>6</w:t>
      </w:r>
      <w:r w:rsidR="00BD5935" w:rsidRPr="00D171D2">
        <w:rPr>
          <w:rFonts w:ascii="Arial" w:eastAsia="Times New Roman" w:hAnsi="Arial" w:cs="Arial"/>
          <w:b/>
          <w:bCs/>
          <w:sz w:val="20"/>
          <w:szCs w:val="20"/>
          <w:lang w:val="en-CA"/>
        </w:rPr>
        <w:t>:3</w:t>
      </w:r>
      <w:r w:rsidR="00FB6E34">
        <w:rPr>
          <w:rFonts w:ascii="Arial" w:eastAsia="Times New Roman" w:hAnsi="Arial" w:cs="Arial"/>
          <w:b/>
          <w:bCs/>
          <w:sz w:val="20"/>
          <w:szCs w:val="20"/>
          <w:lang w:val="en-CA"/>
        </w:rPr>
        <w:t>0</w:t>
      </w:r>
      <w:r w:rsidR="00BD5935" w:rsidRPr="00D171D2">
        <w:rPr>
          <w:rFonts w:ascii="Arial" w:eastAsia="Times New Roman" w:hAnsi="Arial" w:cs="Arial"/>
          <w:b/>
          <w:bCs/>
          <w:sz w:val="20"/>
          <w:szCs w:val="20"/>
          <w:lang w:val="en-CA"/>
        </w:rPr>
        <w:t>pm</w:t>
      </w:r>
    </w:p>
    <w:p w14:paraId="216DB436" w14:textId="665CEFEB"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eastAsia="Times New Roman" w:hAnsi="Arial" w:cs="Arial"/>
          <w:b/>
          <w:bCs/>
          <w:sz w:val="20"/>
          <w:szCs w:val="20"/>
          <w:lang w:val="en-CA"/>
        </w:rPr>
        <w:br/>
      </w:r>
      <w:r w:rsidR="003718FF" w:rsidRPr="00D171D2">
        <w:rPr>
          <w:rFonts w:ascii="Arial" w:hAnsi="Arial" w:cs="Arial"/>
          <w:b/>
          <w:bCs/>
          <w:color w:val="000000"/>
          <w:sz w:val="20"/>
          <w:szCs w:val="20"/>
        </w:rPr>
        <w:t>Greeting: </w:t>
      </w:r>
      <w:r w:rsidR="00E5083C" w:rsidRPr="00D171D2">
        <w:rPr>
          <w:rFonts w:ascii="Arial" w:hAnsi="Arial" w:cs="Arial"/>
          <w:color w:val="000000"/>
          <w:sz w:val="20"/>
          <w:szCs w:val="20"/>
        </w:rPr>
        <w:t xml:space="preserve">We would like to begin by acknowledging that the land on which we gather is the traditional, ancestral, and </w:t>
      </w:r>
      <w:proofErr w:type="spellStart"/>
      <w:r w:rsidR="00E5083C" w:rsidRPr="00D171D2">
        <w:rPr>
          <w:rFonts w:ascii="Arial" w:hAnsi="Arial" w:cs="Arial"/>
          <w:color w:val="000000"/>
          <w:sz w:val="20"/>
          <w:szCs w:val="20"/>
        </w:rPr>
        <w:t>unceded</w:t>
      </w:r>
      <w:proofErr w:type="spellEnd"/>
      <w:r w:rsidR="00E5083C" w:rsidRPr="00D171D2">
        <w:rPr>
          <w:rFonts w:ascii="Arial" w:hAnsi="Arial" w:cs="Arial"/>
          <w:color w:val="000000"/>
          <w:sz w:val="20"/>
          <w:szCs w:val="20"/>
        </w:rPr>
        <w:t xml:space="preserve">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1</w:t>
      </w:r>
      <w:r w:rsidRPr="00D171D2">
        <w:rPr>
          <w:rFonts w:ascii="Arial" w:eastAsia="Times New Roman" w:hAnsi="Arial" w:cs="Arial"/>
          <w:b/>
          <w:color w:val="000000"/>
          <w:sz w:val="20"/>
          <w:szCs w:val="20"/>
          <w:lang w:val="en-CA"/>
        </w:rPr>
        <w:t>. ADOPTION OF THE AGENDA</w:t>
      </w:r>
    </w:p>
    <w:p w14:paraId="3C7F8CB7" w14:textId="77777777" w:rsidR="00DD2966" w:rsidRDefault="00DD2966" w:rsidP="00DD2966">
      <w:pPr>
        <w:rPr>
          <w:rFonts w:ascii="Arial" w:eastAsia="Times New Roman" w:hAnsi="Arial" w:cs="Arial"/>
          <w:b/>
          <w:color w:val="000000"/>
          <w:sz w:val="20"/>
          <w:szCs w:val="20"/>
          <w:lang w:val="en-CA"/>
        </w:rPr>
      </w:pPr>
    </w:p>
    <w:p w14:paraId="7685B434" w14:textId="0D09D714" w:rsidR="00DD2966" w:rsidRPr="00D171D2" w:rsidRDefault="00DD2966" w:rsidP="00DD2966">
      <w:pPr>
        <w:rPr>
          <w:rFonts w:ascii="Arial" w:eastAsia="Times New Roman" w:hAnsi="Arial" w:cs="Arial"/>
          <w:color w:val="000000"/>
          <w:sz w:val="20"/>
          <w:szCs w:val="20"/>
          <w:lang w:val="en-CA"/>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18485826" w:rsidR="00A530F9" w:rsidRDefault="00BB17A0" w:rsidP="00DD2966">
      <w:pPr>
        <w:rPr>
          <w:rFonts w:ascii="Arial" w:hAnsi="Arial" w:cs="Arial"/>
          <w:bCs/>
          <w:sz w:val="20"/>
          <w:szCs w:val="20"/>
        </w:rPr>
      </w:pPr>
      <w:r w:rsidRPr="00D171D2">
        <w:rPr>
          <w:rFonts w:ascii="Arial" w:hAnsi="Arial" w:cs="Arial"/>
          <w:b/>
          <w:bCs/>
          <w:sz w:val="20"/>
          <w:szCs w:val="20"/>
        </w:rPr>
        <w:t xml:space="preserve">MOVED: </w:t>
      </w:r>
      <w:r w:rsidR="00FB6E34">
        <w:rPr>
          <w:rFonts w:ascii="Arial" w:hAnsi="Arial" w:cs="Arial"/>
          <w:bCs/>
          <w:sz w:val="20"/>
          <w:szCs w:val="20"/>
        </w:rPr>
        <w:t>Kristen</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Pr>
          <w:rFonts w:ascii="Arial" w:hAnsi="Arial" w:cs="Arial"/>
          <w:bCs/>
          <w:sz w:val="20"/>
          <w:szCs w:val="20"/>
        </w:rPr>
        <w:t>Taniya</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2A6A79AE" w14:textId="77777777" w:rsidR="00A530F9" w:rsidRPr="00BB17A0" w:rsidRDefault="00A530F9" w:rsidP="00DD2966">
      <w:pPr>
        <w:rPr>
          <w:rFonts w:ascii="Arial" w:hAnsi="Arial" w:cs="Arial"/>
          <w:bCs/>
          <w:sz w:val="20"/>
          <w:szCs w:val="20"/>
        </w:rPr>
      </w:pPr>
    </w:p>
    <w:p w14:paraId="5820965D" w14:textId="50C57FE0" w:rsidR="00FB4BD4" w:rsidRDefault="00BB17A0" w:rsidP="00DD2966">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2</w:t>
      </w:r>
      <w:r w:rsidR="00FB4BD4" w:rsidRPr="00D171D2">
        <w:rPr>
          <w:rFonts w:ascii="Arial" w:eastAsia="Times New Roman" w:hAnsi="Arial" w:cs="Arial"/>
          <w:b/>
          <w:color w:val="000000"/>
          <w:sz w:val="20"/>
          <w:szCs w:val="20"/>
          <w:lang w:val="en-CA"/>
        </w:rPr>
        <w:t xml:space="preserve">. APPROVAL OF PREVIOUS PAC MEETING MINUTES ON </w:t>
      </w:r>
      <w:r w:rsidR="00FB6E34">
        <w:rPr>
          <w:rFonts w:ascii="Arial" w:eastAsia="Times New Roman" w:hAnsi="Arial" w:cs="Arial"/>
          <w:b/>
          <w:color w:val="000000"/>
          <w:sz w:val="20"/>
          <w:szCs w:val="20"/>
          <w:lang w:val="en-CA"/>
        </w:rPr>
        <w:t>NOVEMBER</w:t>
      </w:r>
      <w:r w:rsidR="00FF2674">
        <w:rPr>
          <w:rFonts w:ascii="Arial" w:eastAsia="Times New Roman" w:hAnsi="Arial" w:cs="Arial"/>
          <w:b/>
          <w:color w:val="000000"/>
          <w:sz w:val="20"/>
          <w:szCs w:val="20"/>
          <w:lang w:val="en-CA"/>
        </w:rPr>
        <w:t xml:space="preserve"> 1</w:t>
      </w:r>
      <w:r w:rsidR="00FB6E34">
        <w:rPr>
          <w:rFonts w:ascii="Arial" w:eastAsia="Times New Roman" w:hAnsi="Arial" w:cs="Arial"/>
          <w:b/>
          <w:color w:val="000000"/>
          <w:sz w:val="20"/>
          <w:szCs w:val="20"/>
          <w:lang w:val="en-CA"/>
        </w:rPr>
        <w:t>5</w:t>
      </w:r>
      <w:r w:rsidR="00B779CF" w:rsidRPr="00D171D2">
        <w:rPr>
          <w:rFonts w:ascii="Arial" w:eastAsia="Times New Roman" w:hAnsi="Arial" w:cs="Arial"/>
          <w:b/>
          <w:color w:val="000000"/>
          <w:sz w:val="20"/>
          <w:szCs w:val="20"/>
          <w:lang w:val="en-CA"/>
        </w:rPr>
        <w:t>, 202</w:t>
      </w:r>
      <w:r w:rsidR="00205902" w:rsidRPr="00D171D2">
        <w:rPr>
          <w:rFonts w:ascii="Arial" w:eastAsia="Times New Roman" w:hAnsi="Arial" w:cs="Arial"/>
          <w:b/>
          <w:color w:val="000000"/>
          <w:sz w:val="20"/>
          <w:szCs w:val="20"/>
          <w:lang w:val="en-CA"/>
        </w:rPr>
        <w:t>2</w:t>
      </w:r>
    </w:p>
    <w:p w14:paraId="43C791BC" w14:textId="77777777" w:rsidR="00DD2966" w:rsidRPr="00D171D2" w:rsidRDefault="00DD2966" w:rsidP="00DD2966">
      <w:pPr>
        <w:rPr>
          <w:rFonts w:ascii="Arial" w:eastAsia="Times New Roman" w:hAnsi="Arial" w:cs="Arial"/>
          <w:b/>
          <w:color w:val="000000"/>
          <w:sz w:val="20"/>
          <w:szCs w:val="20"/>
          <w:lang w:val="en-CA"/>
        </w:rPr>
      </w:pPr>
    </w:p>
    <w:p w14:paraId="0B79EBCA" w14:textId="7C45C90F" w:rsidR="00FB4BD4" w:rsidRPr="00D171D2" w:rsidRDefault="00FB4BD4" w:rsidP="00DD2966">
      <w:pPr>
        <w:rPr>
          <w:rFonts w:ascii="Arial" w:eastAsia="Times New Roman" w:hAnsi="Arial" w:cs="Arial"/>
          <w:color w:val="000000"/>
          <w:sz w:val="20"/>
          <w:szCs w:val="20"/>
          <w:lang w:val="en-CA"/>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FB6E34">
        <w:rPr>
          <w:rFonts w:ascii="Arial" w:eastAsia="Times New Roman" w:hAnsi="Arial" w:cs="Arial"/>
          <w:color w:val="000000"/>
          <w:sz w:val="20"/>
          <w:szCs w:val="20"/>
          <w:lang w:val="en-CA"/>
        </w:rPr>
        <w:t>November 15</w:t>
      </w:r>
      <w:r w:rsidR="005D3125" w:rsidRPr="00D171D2">
        <w:rPr>
          <w:rFonts w:ascii="Arial" w:eastAsia="Times New Roman" w:hAnsi="Arial" w:cs="Arial"/>
          <w:color w:val="000000"/>
          <w:sz w:val="20"/>
          <w:szCs w:val="20"/>
          <w:lang w:val="en-CA"/>
        </w:rPr>
        <w:t>, 202</w:t>
      </w:r>
      <w:r w:rsidR="00205902" w:rsidRPr="00D171D2">
        <w:rPr>
          <w:rFonts w:ascii="Arial" w:eastAsia="Times New Roman" w:hAnsi="Arial" w:cs="Arial"/>
          <w:color w:val="000000"/>
          <w:sz w:val="20"/>
          <w:szCs w:val="20"/>
          <w:lang w:val="en-CA"/>
        </w:rPr>
        <w:t>2</w:t>
      </w:r>
      <w:r w:rsidR="005D3125" w:rsidRPr="00D171D2">
        <w:rPr>
          <w:rFonts w:ascii="Arial" w:eastAsia="Times New Roman" w:hAnsi="Arial" w:cs="Arial"/>
          <w:color w:val="000000"/>
          <w:sz w:val="20"/>
          <w:szCs w:val="20"/>
          <w:lang w:val="en-CA"/>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4F461CC0"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5D3125" w:rsidRPr="00D171D2">
        <w:rPr>
          <w:rFonts w:ascii="Arial" w:hAnsi="Arial" w:cs="Arial"/>
          <w:b/>
          <w:bCs/>
          <w:sz w:val="20"/>
          <w:szCs w:val="20"/>
        </w:rPr>
        <w:t xml:space="preserve"> </w:t>
      </w:r>
      <w:r w:rsidR="00FB6E34">
        <w:rPr>
          <w:rFonts w:ascii="Arial" w:hAnsi="Arial" w:cs="Arial"/>
          <w:bCs/>
          <w:sz w:val="20"/>
          <w:szCs w:val="20"/>
        </w:rPr>
        <w:t>Taniya</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w:t>
      </w:r>
      <w:r w:rsidR="005D3125" w:rsidRPr="00D171D2">
        <w:rPr>
          <w:rFonts w:ascii="Arial" w:hAnsi="Arial" w:cs="Arial"/>
          <w:bCs/>
          <w:sz w:val="20"/>
          <w:szCs w:val="20"/>
        </w:rPr>
        <w:t xml:space="preserve"> </w:t>
      </w:r>
      <w:r w:rsidR="00FB6E34">
        <w:rPr>
          <w:rFonts w:ascii="Arial" w:hAnsi="Arial" w:cs="Arial"/>
          <w:bCs/>
          <w:sz w:val="20"/>
          <w:szCs w:val="20"/>
        </w:rPr>
        <w:t>Anthony</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4FC9C43F" w14:textId="77777777" w:rsidR="00A530F9" w:rsidRPr="00D171D2" w:rsidRDefault="00A530F9" w:rsidP="00DD2966">
      <w:pPr>
        <w:rPr>
          <w:rFonts w:ascii="Arial" w:hAnsi="Arial" w:cs="Arial"/>
          <w:bCs/>
          <w:sz w:val="20"/>
          <w:szCs w:val="20"/>
        </w:rPr>
      </w:pPr>
    </w:p>
    <w:p w14:paraId="2A15BF6E" w14:textId="1841E079" w:rsidR="00CB2B9E" w:rsidRDefault="00454455" w:rsidP="00DD2966">
      <w:pPr>
        <w:rPr>
          <w:rFonts w:ascii="Arial" w:eastAsia="Times New Roman" w:hAnsi="Arial" w:cs="Arial"/>
          <w:b/>
          <w:color w:val="000000"/>
          <w:sz w:val="20"/>
          <w:szCs w:val="20"/>
          <w:lang w:val="en-CA"/>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eastAsia="Times New Roman" w:hAnsi="Arial" w:cs="Arial"/>
          <w:b/>
          <w:color w:val="000000"/>
          <w:sz w:val="20"/>
          <w:szCs w:val="20"/>
          <w:lang w:val="en-CA"/>
        </w:rPr>
        <w:t xml:space="preserve">NRP STAFF REPORT – </w:t>
      </w:r>
      <w:r w:rsidR="00FB6E34">
        <w:rPr>
          <w:rFonts w:ascii="Arial" w:eastAsia="Times New Roman" w:hAnsi="Arial" w:cs="Arial"/>
          <w:b/>
          <w:color w:val="000000"/>
          <w:sz w:val="20"/>
          <w:szCs w:val="20"/>
          <w:lang w:val="en-CA"/>
        </w:rPr>
        <w:t>Principal</w:t>
      </w:r>
      <w:r w:rsidR="00D9581B">
        <w:rPr>
          <w:rFonts w:ascii="Arial" w:eastAsia="Times New Roman" w:hAnsi="Arial" w:cs="Arial"/>
          <w:b/>
          <w:color w:val="000000"/>
          <w:sz w:val="20"/>
          <w:szCs w:val="20"/>
          <w:lang w:val="en-CA"/>
        </w:rPr>
        <w:t xml:space="preserve">, </w:t>
      </w:r>
      <w:r w:rsidR="00FB6E34">
        <w:rPr>
          <w:rFonts w:ascii="Arial" w:eastAsia="Times New Roman" w:hAnsi="Arial" w:cs="Arial"/>
          <w:b/>
          <w:color w:val="222222"/>
          <w:sz w:val="20"/>
          <w:szCs w:val="20"/>
          <w:lang w:val="en-CA"/>
        </w:rPr>
        <w:t>MR. PETERS</w:t>
      </w:r>
    </w:p>
    <w:p w14:paraId="6D6708C1" w14:textId="7A5ACFB5" w:rsidR="00BB17A0" w:rsidRDefault="00E63F08" w:rsidP="00DD2966">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t xml:space="preserve">- </w:t>
      </w:r>
      <w:r w:rsidR="00FB6E34">
        <w:rPr>
          <w:rFonts w:ascii="Arial" w:eastAsia="Times New Roman" w:hAnsi="Arial" w:cs="Arial"/>
          <w:color w:val="222222"/>
          <w:sz w:val="20"/>
          <w:szCs w:val="20"/>
          <w:lang w:val="en-CA"/>
        </w:rPr>
        <w:t xml:space="preserve">Thank you to the PAC. The PAC is a great way to be involved in your child’s education. </w:t>
      </w:r>
    </w:p>
    <w:p w14:paraId="08DF5150" w14:textId="0C001574" w:rsidR="00FB6E34" w:rsidRDefault="00FB6E34" w:rsidP="00DD2966">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Key ideas about NRP:</w:t>
      </w:r>
    </w:p>
    <w:p w14:paraId="7A43AD19" w14:textId="7D9C3202"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What is the optimum size of NRP? Is this manageable? Is this what we want?</w:t>
      </w:r>
    </w:p>
    <w:p w14:paraId="6C37640B" w14:textId="5934465B"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Do all the communities have to be the same structure?</w:t>
      </w:r>
    </w:p>
    <w:p w14:paraId="457C09D8" w14:textId="363FCC67"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Can we have multi-age communities?</w:t>
      </w:r>
    </w:p>
    <w:p w14:paraId="4891681B" w14:textId="487418A6"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Can we have communities based on topics (</w:t>
      </w:r>
      <w:r w:rsidR="00AA6D5F">
        <w:rPr>
          <w:rFonts w:ascii="Arial" w:eastAsia="Times New Roman" w:hAnsi="Arial" w:cs="Arial"/>
          <w:color w:val="222222"/>
          <w:sz w:val="20"/>
          <w:szCs w:val="20"/>
          <w:lang w:val="en-CA"/>
        </w:rPr>
        <w:t>i.e.</w:t>
      </w:r>
      <w:bookmarkStart w:id="0" w:name="_GoBack"/>
      <w:bookmarkEnd w:id="0"/>
      <w:r>
        <w:rPr>
          <w:rFonts w:ascii="Arial" w:eastAsia="Times New Roman" w:hAnsi="Arial" w:cs="Arial"/>
          <w:color w:val="222222"/>
          <w:sz w:val="20"/>
          <w:szCs w:val="20"/>
          <w:lang w:val="en-CA"/>
        </w:rPr>
        <w:t xml:space="preserve"> Water)?</w:t>
      </w:r>
    </w:p>
    <w:p w14:paraId="5DC97126" w14:textId="286B2538" w:rsidR="00FB6E34" w:rsidRDefault="00FB6E34" w:rsidP="00FB6E34">
      <w:pPr>
        <w:ind w:left="720"/>
        <w:rPr>
          <w:rFonts w:ascii="Arial" w:eastAsia="Times New Roman" w:hAnsi="Arial" w:cs="Arial"/>
          <w:color w:val="222222"/>
          <w:sz w:val="20"/>
          <w:szCs w:val="20"/>
          <w:lang w:val="en-CA"/>
        </w:rPr>
      </w:pPr>
      <w:r>
        <w:rPr>
          <w:rFonts w:ascii="Arial" w:eastAsia="Times New Roman" w:hAnsi="Arial" w:cs="Arial"/>
          <w:color w:val="222222"/>
          <w:sz w:val="20"/>
          <w:szCs w:val="20"/>
          <w:lang w:val="en-CA"/>
        </w:rPr>
        <w:t>- Do all communities have to have the same yearly calendar? Can some communities be based on the UBC calendar vs. the traditional calendar?</w:t>
      </w:r>
    </w:p>
    <w:p w14:paraId="5BD89778" w14:textId="78B4C435"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Health &amp; Safety: There was a lot of snow and ice this year and a lot of parents were offering to salt and shovel. NRP appreciates the offers to help. NRP has to follow VSB processes and the school has to decline for liability reasons. </w:t>
      </w:r>
    </w:p>
    <w:p w14:paraId="49D82562" w14:textId="0E998B76"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We were made for adventures; what will your adventure be for today?</w:t>
      </w:r>
    </w:p>
    <w:p w14:paraId="3387F161" w14:textId="0143E2F8" w:rsidR="00FB6E34" w:rsidRDefault="00FB6E34" w:rsidP="00FB6E34">
      <w:pPr>
        <w:rPr>
          <w:rFonts w:ascii="Arial" w:eastAsia="Times New Roman" w:hAnsi="Arial" w:cs="Arial"/>
          <w:color w:val="222222"/>
          <w:sz w:val="20"/>
          <w:szCs w:val="20"/>
          <w:lang w:val="en-CA"/>
        </w:rPr>
      </w:pPr>
    </w:p>
    <w:p w14:paraId="2466F792" w14:textId="6AA80BE7" w:rsidR="00FB6E34" w:rsidRPr="00FB6E34" w:rsidRDefault="00FB6E34" w:rsidP="00FB6E34">
      <w:pPr>
        <w:rPr>
          <w:rFonts w:ascii="Arial" w:eastAsia="Times New Roman" w:hAnsi="Arial" w:cs="Arial"/>
          <w:b/>
          <w:color w:val="222222"/>
          <w:sz w:val="20"/>
          <w:szCs w:val="20"/>
          <w:lang w:val="en-CA"/>
        </w:rPr>
      </w:pPr>
      <w:r w:rsidRPr="00FB6E34">
        <w:rPr>
          <w:rFonts w:ascii="Arial" w:eastAsia="Times New Roman" w:hAnsi="Arial" w:cs="Arial"/>
          <w:b/>
          <w:color w:val="222222"/>
          <w:sz w:val="20"/>
          <w:szCs w:val="20"/>
          <w:lang w:val="en-CA"/>
        </w:rPr>
        <w:t>Q</w:t>
      </w:r>
      <w:r>
        <w:rPr>
          <w:rFonts w:ascii="Arial" w:eastAsia="Times New Roman" w:hAnsi="Arial" w:cs="Arial"/>
          <w:b/>
          <w:color w:val="222222"/>
          <w:sz w:val="20"/>
          <w:szCs w:val="20"/>
          <w:lang w:val="en-CA"/>
        </w:rPr>
        <w:t>+A</w:t>
      </w:r>
      <w:r w:rsidRPr="00FB6E34">
        <w:rPr>
          <w:rFonts w:ascii="Arial" w:eastAsia="Times New Roman" w:hAnsi="Arial" w:cs="Arial"/>
          <w:b/>
          <w:color w:val="222222"/>
          <w:sz w:val="20"/>
          <w:szCs w:val="20"/>
          <w:lang w:val="en-CA"/>
        </w:rPr>
        <w:t>:</w:t>
      </w:r>
    </w:p>
    <w:p w14:paraId="6436230B" w14:textId="0BEB49F2" w:rsidR="00FB6E34" w:rsidRDefault="00FB6E34" w:rsidP="00FB6E34">
      <w:pPr>
        <w:rPr>
          <w:rFonts w:ascii="Arial" w:eastAsia="Times New Roman" w:hAnsi="Arial" w:cs="Arial"/>
          <w:color w:val="222222"/>
          <w:sz w:val="20"/>
          <w:szCs w:val="20"/>
          <w:lang w:val="en-CA"/>
        </w:rPr>
      </w:pPr>
    </w:p>
    <w:p w14:paraId="365E6BA0" w14:textId="669EC69B" w:rsidR="007A15C8" w:rsidRDefault="00FB6E34" w:rsidP="00BB17A0">
      <w:pPr>
        <w:rPr>
          <w:rFonts w:ascii="Arial" w:eastAsia="Times New Roman" w:hAnsi="Arial" w:cs="Arial"/>
          <w:color w:val="222222"/>
          <w:sz w:val="20"/>
          <w:szCs w:val="20"/>
          <w:lang w:val="en-CA"/>
        </w:rPr>
      </w:pPr>
      <w:r w:rsidRPr="00FB6E34">
        <w:rPr>
          <w:rFonts w:ascii="Arial" w:eastAsia="Times New Roman" w:hAnsi="Arial" w:cs="Arial"/>
          <w:b/>
          <w:color w:val="222222"/>
          <w:sz w:val="20"/>
          <w:szCs w:val="20"/>
          <w:lang w:val="en-CA"/>
        </w:rPr>
        <w:t xml:space="preserve">Q: </w:t>
      </w:r>
      <w:r w:rsidRPr="00FB6E34">
        <w:rPr>
          <w:rFonts w:ascii="Arial" w:eastAsia="Times New Roman" w:hAnsi="Arial" w:cs="Arial"/>
          <w:color w:val="222222"/>
          <w:sz w:val="20"/>
          <w:szCs w:val="20"/>
          <w:lang w:val="en-CA"/>
        </w:rPr>
        <w:t>I wonder when the school will be moving away from lining students up outside and moving the school back to an open community space? Is lining students up outside waiting for the teachers, the type of school you envision?</w:t>
      </w:r>
    </w:p>
    <w:p w14:paraId="74360897" w14:textId="57F4725A" w:rsidR="00FB6E34" w:rsidRDefault="00FB6E34" w:rsidP="00BB17A0">
      <w:pPr>
        <w:rPr>
          <w:rFonts w:ascii="Arial" w:eastAsia="Times New Roman" w:hAnsi="Arial" w:cs="Arial"/>
          <w:color w:val="222222"/>
          <w:sz w:val="20"/>
          <w:szCs w:val="20"/>
          <w:lang w:val="en-CA"/>
        </w:rPr>
      </w:pPr>
    </w:p>
    <w:p w14:paraId="57D3DD4E" w14:textId="46BE72F1" w:rsidR="00FB6E34" w:rsidRDefault="00FB6E34" w:rsidP="00BB17A0">
      <w:pPr>
        <w:rPr>
          <w:rFonts w:ascii="Arial" w:eastAsia="Times New Roman" w:hAnsi="Arial" w:cs="Arial"/>
          <w:color w:val="222222"/>
          <w:sz w:val="20"/>
          <w:szCs w:val="20"/>
          <w:lang w:val="en-CA"/>
        </w:rPr>
      </w:pPr>
      <w:r w:rsidRPr="00FB6E34">
        <w:rPr>
          <w:rFonts w:ascii="Arial" w:eastAsia="Times New Roman" w:hAnsi="Arial" w:cs="Arial"/>
          <w:b/>
          <w:color w:val="222222"/>
          <w:sz w:val="20"/>
          <w:szCs w:val="20"/>
          <w:lang w:val="en-CA"/>
        </w:rPr>
        <w:t xml:space="preserve">A: </w:t>
      </w:r>
      <w:r w:rsidRPr="00FB6E34">
        <w:rPr>
          <w:rFonts w:ascii="Arial" w:eastAsia="Times New Roman" w:hAnsi="Arial" w:cs="Arial"/>
          <w:color w:val="222222"/>
          <w:sz w:val="20"/>
          <w:szCs w:val="20"/>
          <w:lang w:val="en-CA"/>
        </w:rPr>
        <w:t xml:space="preserve">This a residual </w:t>
      </w:r>
      <w:r>
        <w:rPr>
          <w:rFonts w:ascii="Arial" w:eastAsia="Times New Roman" w:hAnsi="Arial" w:cs="Arial"/>
          <w:color w:val="222222"/>
          <w:sz w:val="20"/>
          <w:szCs w:val="20"/>
          <w:lang w:val="en-CA"/>
        </w:rPr>
        <w:t>COVID</w:t>
      </w:r>
      <w:r w:rsidRPr="00FB6E34">
        <w:rPr>
          <w:rFonts w:ascii="Arial" w:eastAsia="Times New Roman" w:hAnsi="Arial" w:cs="Arial"/>
          <w:color w:val="222222"/>
          <w:sz w:val="20"/>
          <w:szCs w:val="20"/>
          <w:lang w:val="en-CA"/>
        </w:rPr>
        <w:t xml:space="preserve"> response. I will bring this up at the next staff meeting and see what the response is.</w:t>
      </w:r>
    </w:p>
    <w:p w14:paraId="3943519D" w14:textId="77777777" w:rsidR="00FB6E34" w:rsidRPr="00FB6E34" w:rsidRDefault="00FB6E34" w:rsidP="00BB17A0">
      <w:pPr>
        <w:rPr>
          <w:rFonts w:ascii="Arial" w:eastAsia="Times New Roman" w:hAnsi="Arial" w:cs="Arial"/>
          <w:b/>
          <w:color w:val="222222"/>
          <w:sz w:val="20"/>
          <w:szCs w:val="20"/>
          <w:lang w:val="en-CA"/>
        </w:rPr>
      </w:pPr>
    </w:p>
    <w:p w14:paraId="3935244D" w14:textId="7F4A89F9" w:rsidR="00A530F9" w:rsidRDefault="008F0F89" w:rsidP="00DD2966">
      <w:pPr>
        <w:rPr>
          <w:b/>
        </w:rPr>
      </w:pPr>
      <w:r>
        <w:rPr>
          <w:rFonts w:ascii="Arial" w:hAnsi="Arial" w:cs="Arial"/>
          <w:b/>
          <w:bCs/>
          <w:sz w:val="20"/>
          <w:szCs w:val="20"/>
        </w:rPr>
        <w:t>4</w:t>
      </w:r>
      <w:r w:rsidRPr="00CB2B9E">
        <w:rPr>
          <w:rFonts w:ascii="Arial" w:hAnsi="Arial" w:cs="Arial"/>
          <w:b/>
          <w:bCs/>
          <w:sz w:val="20"/>
          <w:szCs w:val="20"/>
        </w:rPr>
        <w:t>.</w:t>
      </w:r>
      <w:r>
        <w:rPr>
          <w:rFonts w:ascii="Arial" w:hAnsi="Arial" w:cs="Arial"/>
          <w:bCs/>
          <w:sz w:val="20"/>
          <w:szCs w:val="20"/>
        </w:rPr>
        <w:t xml:space="preserve"> </w:t>
      </w:r>
      <w:r w:rsidR="00FB6E34">
        <w:rPr>
          <w:rFonts w:ascii="Arial" w:eastAsia="Times New Roman" w:hAnsi="Arial" w:cs="Arial"/>
          <w:b/>
          <w:color w:val="000000"/>
          <w:sz w:val="20"/>
          <w:szCs w:val="20"/>
          <w:lang w:val="en-CA"/>
        </w:rPr>
        <w:t>UBC CAMPUS VISION 2050</w:t>
      </w:r>
      <w:r w:rsidRPr="00D171D2">
        <w:rPr>
          <w:rFonts w:ascii="Arial" w:eastAsia="Times New Roman" w:hAnsi="Arial" w:cs="Arial"/>
          <w:b/>
          <w:color w:val="000000"/>
          <w:sz w:val="20"/>
          <w:szCs w:val="20"/>
          <w:lang w:val="en-CA"/>
        </w:rPr>
        <w:t xml:space="preserve"> –</w:t>
      </w:r>
      <w:r w:rsidR="001D37E9">
        <w:rPr>
          <w:rFonts w:ascii="Arial" w:eastAsia="Times New Roman" w:hAnsi="Arial" w:cs="Arial"/>
          <w:b/>
          <w:color w:val="000000"/>
          <w:sz w:val="20"/>
          <w:szCs w:val="20"/>
          <w:lang w:val="en-CA"/>
        </w:rPr>
        <w:t xml:space="preserve"> </w:t>
      </w:r>
      <w:r w:rsidR="00FB6E34" w:rsidRPr="00FB6E34">
        <w:rPr>
          <w:b/>
        </w:rPr>
        <w:t>MADELEINE ZAMMAR</w:t>
      </w:r>
      <w:r w:rsidR="001D37E9">
        <w:rPr>
          <w:b/>
        </w:rPr>
        <w:t xml:space="preserve"> </w:t>
      </w:r>
      <w:r w:rsidR="001D37E9" w:rsidRPr="00FB6E34">
        <w:rPr>
          <w:b/>
        </w:rPr>
        <w:t>AND</w:t>
      </w:r>
      <w:r w:rsidR="001D37E9" w:rsidRPr="00FB6E34">
        <w:rPr>
          <w:b/>
        </w:rPr>
        <w:t xml:space="preserve"> </w:t>
      </w:r>
      <w:r w:rsidR="001D37E9" w:rsidRPr="00FB6E34">
        <w:rPr>
          <w:b/>
        </w:rPr>
        <w:t xml:space="preserve">LIA GUDAITIS </w:t>
      </w:r>
    </w:p>
    <w:p w14:paraId="54E1B2B9" w14:textId="77777777" w:rsidR="00DD2966" w:rsidRDefault="00DD2966" w:rsidP="00DD2966">
      <w:pPr>
        <w:rPr>
          <w:rFonts w:ascii="Arial" w:eastAsia="Times New Roman" w:hAnsi="Arial" w:cs="Arial"/>
          <w:color w:val="222222"/>
          <w:sz w:val="20"/>
          <w:szCs w:val="20"/>
          <w:lang w:val="en-CA"/>
        </w:rPr>
      </w:pPr>
    </w:p>
    <w:p w14:paraId="67BAB163" w14:textId="63C28A01" w:rsidR="00FB6E34" w:rsidRPr="00A530F9" w:rsidRDefault="00FB6E34" w:rsidP="00DD2966">
      <w:pPr>
        <w:rPr>
          <w:rFonts w:ascii="Arial" w:eastAsia="Times New Roman" w:hAnsi="Arial" w:cs="Arial"/>
          <w:color w:val="222222"/>
          <w:sz w:val="20"/>
          <w:szCs w:val="20"/>
          <w:lang w:val="en-CA"/>
        </w:rPr>
      </w:pPr>
      <w:r w:rsidRPr="00FB6E34">
        <w:rPr>
          <w:rFonts w:ascii="Arial" w:eastAsia="Times New Roman" w:hAnsi="Arial" w:cs="Arial"/>
          <w:b/>
          <w:color w:val="222222"/>
          <w:sz w:val="20"/>
          <w:szCs w:val="20"/>
          <w:lang w:val="en-CA"/>
        </w:rPr>
        <w:t>What is Campus Vision 2050?</w:t>
      </w:r>
    </w:p>
    <w:p w14:paraId="594FB7FA" w14:textId="56F3B4D0"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 xml:space="preserve">- A comprehensive land use planning and public engagement process that will shape how the Vancouver campus grows and changes over the next 30 years. </w:t>
      </w:r>
    </w:p>
    <w:p w14:paraId="7EE46174" w14:textId="2733471C" w:rsidR="00FB6E34" w:rsidRPr="00FB6E34" w:rsidRDefault="00FB6E34" w:rsidP="00FB6E34">
      <w:pPr>
        <w:rPr>
          <w:rFonts w:ascii="Arial" w:eastAsia="Times New Roman" w:hAnsi="Arial" w:cs="Arial"/>
          <w:color w:val="222222"/>
          <w:sz w:val="20"/>
          <w:szCs w:val="20"/>
          <w:lang w:val="en-CA"/>
        </w:rPr>
      </w:pPr>
      <w:r w:rsidRPr="00FB6E34">
        <w:rPr>
          <w:rFonts w:ascii="Arial" w:eastAsia="Times New Roman" w:hAnsi="Arial" w:cs="Arial"/>
          <w:color w:val="222222"/>
          <w:sz w:val="20"/>
          <w:szCs w:val="20"/>
          <w:lang w:val="en-CA"/>
        </w:rPr>
        <w:t xml:space="preserve">- Long term </w:t>
      </w:r>
      <w:r w:rsidRPr="00FB6E34">
        <w:rPr>
          <w:rFonts w:ascii="Arial" w:eastAsia="Times New Roman" w:hAnsi="Arial" w:cs="Arial"/>
          <w:color w:val="222222"/>
          <w:sz w:val="20"/>
          <w:szCs w:val="20"/>
          <w:lang w:val="en-CA"/>
        </w:rPr>
        <w:t>30-year</w:t>
      </w:r>
      <w:r w:rsidRPr="00FB6E34">
        <w:rPr>
          <w:rFonts w:ascii="Arial" w:eastAsia="Times New Roman" w:hAnsi="Arial" w:cs="Arial"/>
          <w:color w:val="222222"/>
          <w:sz w:val="20"/>
          <w:szCs w:val="20"/>
          <w:lang w:val="en-CA"/>
        </w:rPr>
        <w:t xml:space="preserve"> plan for the campus. Working together and involving everyone. </w:t>
      </w:r>
    </w:p>
    <w:p w14:paraId="1A7B954E" w14:textId="78169B13" w:rsidR="00FB6E34" w:rsidRPr="00FB6E34" w:rsidRDefault="00FB6E34" w:rsidP="00FB6E34">
      <w:pPr>
        <w:rPr>
          <w:rFonts w:ascii="Arial" w:eastAsia="Times New Roman" w:hAnsi="Arial" w:cs="Arial"/>
          <w:color w:val="222222"/>
          <w:sz w:val="20"/>
          <w:szCs w:val="20"/>
          <w:lang w:val="en-CA"/>
        </w:rPr>
      </w:pPr>
      <w:r w:rsidRPr="00FB6E34">
        <w:rPr>
          <w:rFonts w:ascii="Arial" w:eastAsia="Times New Roman" w:hAnsi="Arial" w:cs="Arial"/>
          <w:color w:val="222222"/>
          <w:sz w:val="20"/>
          <w:szCs w:val="20"/>
          <w:lang w:val="en-CA"/>
        </w:rPr>
        <w:t xml:space="preserve">- </w:t>
      </w:r>
      <w:r>
        <w:rPr>
          <w:rFonts w:ascii="Arial" w:eastAsia="Times New Roman" w:hAnsi="Arial" w:cs="Arial"/>
          <w:color w:val="222222"/>
          <w:sz w:val="20"/>
          <w:szCs w:val="20"/>
          <w:lang w:val="en-CA"/>
        </w:rPr>
        <w:t xml:space="preserve">We are </w:t>
      </w:r>
      <w:r w:rsidRPr="00FB6E34">
        <w:rPr>
          <w:rFonts w:ascii="Arial" w:eastAsia="Times New Roman" w:hAnsi="Arial" w:cs="Arial"/>
          <w:color w:val="222222"/>
          <w:sz w:val="20"/>
          <w:szCs w:val="20"/>
          <w:lang w:val="en-CA"/>
        </w:rPr>
        <w:t xml:space="preserve">1 year into a </w:t>
      </w:r>
      <w:r w:rsidRPr="00FB6E34">
        <w:rPr>
          <w:rFonts w:ascii="Arial" w:eastAsia="Times New Roman" w:hAnsi="Arial" w:cs="Arial"/>
          <w:color w:val="222222"/>
          <w:sz w:val="20"/>
          <w:szCs w:val="20"/>
          <w:lang w:val="en-CA"/>
        </w:rPr>
        <w:t>2.5-year</w:t>
      </w:r>
      <w:r w:rsidRPr="00FB6E34">
        <w:rPr>
          <w:rFonts w:ascii="Arial" w:eastAsia="Times New Roman" w:hAnsi="Arial" w:cs="Arial"/>
          <w:color w:val="222222"/>
          <w:sz w:val="20"/>
          <w:szCs w:val="20"/>
          <w:lang w:val="en-CA"/>
        </w:rPr>
        <w:t xml:space="preserve"> planning process</w:t>
      </w:r>
      <w:r>
        <w:rPr>
          <w:rFonts w:ascii="Arial" w:eastAsia="Times New Roman" w:hAnsi="Arial" w:cs="Arial"/>
          <w:color w:val="222222"/>
          <w:sz w:val="20"/>
          <w:szCs w:val="20"/>
          <w:lang w:val="en-CA"/>
        </w:rPr>
        <w:t>.</w:t>
      </w:r>
    </w:p>
    <w:p w14:paraId="121B960C" w14:textId="6242F600" w:rsidR="00FB6E34" w:rsidRPr="00FB6E34" w:rsidRDefault="00FB6E34" w:rsidP="00FB6E34">
      <w:pPr>
        <w:rPr>
          <w:rFonts w:ascii="Arial" w:eastAsia="Times New Roman" w:hAnsi="Arial" w:cs="Arial"/>
          <w:color w:val="222222"/>
          <w:sz w:val="20"/>
          <w:szCs w:val="20"/>
          <w:lang w:val="en-CA"/>
        </w:rPr>
      </w:pPr>
      <w:r w:rsidRPr="00FB6E34">
        <w:rPr>
          <w:rFonts w:ascii="Arial" w:eastAsia="Times New Roman" w:hAnsi="Arial" w:cs="Arial"/>
          <w:color w:val="222222"/>
          <w:sz w:val="20"/>
          <w:szCs w:val="20"/>
          <w:lang w:val="en-CA"/>
        </w:rPr>
        <w:t xml:space="preserve">- </w:t>
      </w:r>
      <w:r>
        <w:rPr>
          <w:rFonts w:ascii="Arial" w:eastAsia="Times New Roman" w:hAnsi="Arial" w:cs="Arial"/>
          <w:color w:val="222222"/>
          <w:sz w:val="20"/>
          <w:szCs w:val="20"/>
          <w:lang w:val="en-CA"/>
        </w:rPr>
        <w:t>W</w:t>
      </w:r>
      <w:r w:rsidRPr="00FB6E34">
        <w:rPr>
          <w:rFonts w:ascii="Arial" w:eastAsia="Times New Roman" w:hAnsi="Arial" w:cs="Arial"/>
          <w:color w:val="222222"/>
          <w:sz w:val="20"/>
          <w:szCs w:val="20"/>
          <w:lang w:val="en-CA"/>
        </w:rPr>
        <w:t xml:space="preserve">e are </w:t>
      </w:r>
      <w:r>
        <w:rPr>
          <w:rFonts w:ascii="Arial" w:eastAsia="Times New Roman" w:hAnsi="Arial" w:cs="Arial"/>
          <w:color w:val="222222"/>
          <w:sz w:val="20"/>
          <w:szCs w:val="20"/>
          <w:lang w:val="en-CA"/>
        </w:rPr>
        <w:t xml:space="preserve">now </w:t>
      </w:r>
      <w:r w:rsidRPr="00FB6E34">
        <w:rPr>
          <w:rFonts w:ascii="Arial" w:eastAsia="Times New Roman" w:hAnsi="Arial" w:cs="Arial"/>
          <w:color w:val="222222"/>
          <w:sz w:val="20"/>
          <w:szCs w:val="20"/>
          <w:lang w:val="en-CA"/>
        </w:rPr>
        <w:t xml:space="preserve">at the stage where we have a draft </w:t>
      </w:r>
      <w:r w:rsidRPr="00FB6E34">
        <w:rPr>
          <w:rFonts w:ascii="Arial" w:eastAsia="Times New Roman" w:hAnsi="Arial" w:cs="Arial"/>
          <w:color w:val="222222"/>
          <w:sz w:val="20"/>
          <w:szCs w:val="20"/>
          <w:lang w:val="en-CA"/>
        </w:rPr>
        <w:t>30-year</w:t>
      </w:r>
      <w:r w:rsidRPr="00FB6E34">
        <w:rPr>
          <w:rFonts w:ascii="Arial" w:eastAsia="Times New Roman" w:hAnsi="Arial" w:cs="Arial"/>
          <w:color w:val="222222"/>
          <w:sz w:val="20"/>
          <w:szCs w:val="20"/>
          <w:lang w:val="en-CA"/>
        </w:rPr>
        <w:t xml:space="preserve"> vision</w:t>
      </w:r>
      <w:r>
        <w:rPr>
          <w:rFonts w:ascii="Arial" w:eastAsia="Times New Roman" w:hAnsi="Arial" w:cs="Arial"/>
          <w:color w:val="222222"/>
          <w:sz w:val="20"/>
          <w:szCs w:val="20"/>
          <w:lang w:val="en-CA"/>
        </w:rPr>
        <w:t>.</w:t>
      </w:r>
    </w:p>
    <w:p w14:paraId="4758137D" w14:textId="1FCA485B" w:rsidR="00FB6E34" w:rsidRP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Pr="00FB6E34">
        <w:rPr>
          <w:rFonts w:ascii="Arial" w:eastAsia="Times New Roman" w:hAnsi="Arial" w:cs="Arial"/>
          <w:color w:val="222222"/>
          <w:sz w:val="20"/>
          <w:szCs w:val="20"/>
          <w:lang w:val="en-CA"/>
        </w:rPr>
        <w:t xml:space="preserve">Gathering input on the draft </w:t>
      </w:r>
      <w:r w:rsidRPr="00FB6E34">
        <w:rPr>
          <w:rFonts w:ascii="Arial" w:eastAsia="Times New Roman" w:hAnsi="Arial" w:cs="Arial"/>
          <w:color w:val="222222"/>
          <w:sz w:val="20"/>
          <w:szCs w:val="20"/>
          <w:lang w:val="en-CA"/>
        </w:rPr>
        <w:t>30-year</w:t>
      </w:r>
      <w:r w:rsidRPr="00FB6E34">
        <w:rPr>
          <w:rFonts w:ascii="Arial" w:eastAsia="Times New Roman" w:hAnsi="Arial" w:cs="Arial"/>
          <w:color w:val="222222"/>
          <w:sz w:val="20"/>
          <w:szCs w:val="20"/>
          <w:lang w:val="en-CA"/>
        </w:rPr>
        <w:t xml:space="preserve"> vision</w:t>
      </w:r>
      <w:r>
        <w:rPr>
          <w:rFonts w:ascii="Arial" w:eastAsia="Times New Roman" w:hAnsi="Arial" w:cs="Arial"/>
          <w:color w:val="222222"/>
          <w:sz w:val="20"/>
          <w:szCs w:val="20"/>
          <w:lang w:val="en-CA"/>
        </w:rPr>
        <w:t>.</w:t>
      </w:r>
    </w:p>
    <w:p w14:paraId="291C2AFF" w14:textId="77777777"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Pr="00FB6E34">
        <w:rPr>
          <w:rFonts w:ascii="Arial" w:eastAsia="Times New Roman" w:hAnsi="Arial" w:cs="Arial"/>
          <w:color w:val="222222"/>
          <w:sz w:val="20"/>
          <w:szCs w:val="20"/>
          <w:lang w:val="en-CA"/>
        </w:rPr>
        <w:t xml:space="preserve">Housing action plan updates. </w:t>
      </w:r>
    </w:p>
    <w:p w14:paraId="18F0870B" w14:textId="753BB5AA" w:rsidR="00FB6E34" w:rsidRDefault="00FB6E34"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Pr="00FB6E34">
        <w:rPr>
          <w:rFonts w:ascii="Arial" w:eastAsia="Times New Roman" w:hAnsi="Arial" w:cs="Arial"/>
          <w:color w:val="222222"/>
          <w:sz w:val="20"/>
          <w:szCs w:val="20"/>
          <w:lang w:val="en-CA"/>
        </w:rPr>
        <w:t xml:space="preserve">All your feedback will help finalize the draft. </w:t>
      </w:r>
    </w:p>
    <w:p w14:paraId="0EB53951" w14:textId="596483F5" w:rsidR="000041C7" w:rsidRDefault="000041C7" w:rsidP="00FB6E34">
      <w:pPr>
        <w:rPr>
          <w:rFonts w:ascii="Arial" w:eastAsia="Times New Roman" w:hAnsi="Arial" w:cs="Arial"/>
          <w:color w:val="222222"/>
          <w:sz w:val="20"/>
          <w:szCs w:val="20"/>
          <w:lang w:val="en-CA"/>
        </w:rPr>
      </w:pPr>
    </w:p>
    <w:p w14:paraId="00273C4D" w14:textId="6D0F77EA" w:rsidR="000041C7" w:rsidRDefault="000041C7" w:rsidP="00FB6E34">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Purpose of this Engagement Period</w:t>
      </w:r>
    </w:p>
    <w:p w14:paraId="057848EB" w14:textId="61D8B060" w:rsidR="000041C7" w:rsidRDefault="000041C7"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Between January 17 – February 7, 2023, Campus + Community Planning is gathering community input on:</w:t>
      </w:r>
    </w:p>
    <w:p w14:paraId="50F340B8" w14:textId="3EBA88E1" w:rsidR="000041C7" w:rsidRDefault="000041C7" w:rsidP="000041C7">
      <w:pPr>
        <w:pStyle w:val="ListParagraph"/>
        <w:numPr>
          <w:ilvl w:val="0"/>
          <w:numId w:val="34"/>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Draft 30-Year Vision: Anchored in six Big Ideas for how the physical campus will grow and change over the next 30 years;</w:t>
      </w:r>
    </w:p>
    <w:p w14:paraId="1522056B" w14:textId="5D107D98" w:rsidR="000041C7" w:rsidRDefault="000041C7" w:rsidP="000041C7">
      <w:pPr>
        <w:pStyle w:val="ListParagraph"/>
        <w:numPr>
          <w:ilvl w:val="0"/>
          <w:numId w:val="34"/>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Land Use Plan Updates: Policies needed to realize the goals of the 30-Year Vision; and</w:t>
      </w:r>
    </w:p>
    <w:p w14:paraId="5CAF0EED" w14:textId="58931690" w:rsidR="000041C7" w:rsidRDefault="000041C7" w:rsidP="000041C7">
      <w:pPr>
        <w:pStyle w:val="ListParagraph"/>
        <w:numPr>
          <w:ilvl w:val="0"/>
          <w:numId w:val="34"/>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Housing Action Plan Updates: Policies</w:t>
      </w:r>
      <w:r w:rsidRPr="000041C7">
        <w:rPr>
          <w:rFonts w:ascii="Arial" w:eastAsia="Times New Roman" w:hAnsi="Arial" w:cs="Arial"/>
          <w:color w:val="222222"/>
          <w:sz w:val="20"/>
          <w:szCs w:val="20"/>
          <w:lang w:val="en-CA"/>
        </w:rPr>
        <w:t xml:space="preserve"> to improve housing choice and affordability for the community.</w:t>
      </w:r>
    </w:p>
    <w:p w14:paraId="1DD57538" w14:textId="2591BF13"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Feedback will inform the final 30-Year Vision, Housing Action Plan, and Land Use Plan updates which will be presented to the Board of Governors in March 2023. </w:t>
      </w:r>
    </w:p>
    <w:p w14:paraId="635C0332" w14:textId="5BF37BB4" w:rsidR="000041C7" w:rsidRDefault="000041C7" w:rsidP="000041C7">
      <w:pPr>
        <w:rPr>
          <w:rFonts w:ascii="Arial" w:eastAsia="Times New Roman" w:hAnsi="Arial" w:cs="Arial"/>
          <w:color w:val="222222"/>
          <w:sz w:val="20"/>
          <w:szCs w:val="20"/>
          <w:lang w:val="en-CA"/>
        </w:rPr>
      </w:pPr>
    </w:p>
    <w:p w14:paraId="26DD8527" w14:textId="7BA05E92" w:rsidR="000041C7" w:rsidRDefault="000041C7" w:rsidP="000041C7">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Relationship of Campus Vision to the Land Use Plan and Other Plans</w:t>
      </w:r>
    </w:p>
    <w:p w14:paraId="52590F8F" w14:textId="1F7E09F7"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 Vision is adopted be the UBC Board of Governors and serves as an inspiration and guide for updating the Land Use Plan and sub-plans including the 10-Year Campus Plan, future Neighbourhood Plans and other implementation plans and policies. </w:t>
      </w:r>
    </w:p>
    <w:p w14:paraId="415118D4" w14:textId="5F325D86" w:rsidR="000041C7" w:rsidRDefault="000041C7" w:rsidP="000041C7">
      <w:pPr>
        <w:rPr>
          <w:rFonts w:ascii="Arial" w:eastAsia="Times New Roman" w:hAnsi="Arial" w:cs="Arial"/>
          <w:color w:val="222222"/>
          <w:sz w:val="20"/>
          <w:szCs w:val="20"/>
          <w:lang w:val="en-CA"/>
        </w:rPr>
      </w:pPr>
    </w:p>
    <w:p w14:paraId="2A3AB5B9" w14:textId="0EFD9403" w:rsidR="000041C7" w:rsidRDefault="000041C7" w:rsidP="000041C7">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Draft Vision Statement</w:t>
      </w:r>
    </w:p>
    <w:p w14:paraId="3123F38F" w14:textId="2801C9BF"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In 2050, UBC Vancouver is a resilient, accessible and inclusive Urban campus – a unique and complementary combination of a world-class post-secondary institution with a thriving, complete residential community – that celebrates and honours its land, ecosystems, history and Indigenous hosts. </w:t>
      </w:r>
    </w:p>
    <w:p w14:paraId="67A5644C" w14:textId="4F05B57D" w:rsidR="000041C7" w:rsidRDefault="000041C7" w:rsidP="000041C7">
      <w:pPr>
        <w:rPr>
          <w:rFonts w:ascii="Arial" w:eastAsia="Times New Roman" w:hAnsi="Arial" w:cs="Arial"/>
          <w:color w:val="222222"/>
          <w:sz w:val="20"/>
          <w:szCs w:val="20"/>
          <w:lang w:val="en-CA"/>
        </w:rPr>
      </w:pPr>
    </w:p>
    <w:p w14:paraId="29105C3F" w14:textId="6F715A03" w:rsidR="000041C7" w:rsidRDefault="000041C7" w:rsidP="000041C7">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Big Ideas</w:t>
      </w:r>
    </w:p>
    <w:p w14:paraId="6A970958" w14:textId="577A0E21"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Big Idea: The Learning City</w:t>
      </w:r>
    </w:p>
    <w:p w14:paraId="007CFE9B" w14:textId="12BCBDE6"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Big Idea: More Housing and Expanded Affordability for UBC</w:t>
      </w:r>
    </w:p>
    <w:p w14:paraId="693A6946" w14:textId="1D449717"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Big Idea: A Community of Communities</w:t>
      </w:r>
    </w:p>
    <w:p w14:paraId="6B64FDE8" w14:textId="5F584C43"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Big Idea: Restorative and Resilient Landscapes</w:t>
      </w:r>
    </w:p>
    <w:p w14:paraId="597290D0" w14:textId="7D716A0D" w:rsid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Big Idea: Connected Campus</w:t>
      </w:r>
    </w:p>
    <w:p w14:paraId="02FE8304" w14:textId="69CDAEEE" w:rsidR="000041C7" w:rsidRPr="000041C7" w:rsidRDefault="000041C7" w:rsidP="000041C7">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Big Idea: Climate Mitigation and Adaptation</w:t>
      </w:r>
    </w:p>
    <w:p w14:paraId="06D93A45" w14:textId="6DCDE76F" w:rsidR="00FB6E34" w:rsidRDefault="00FB6E34" w:rsidP="00FB6E34">
      <w:pPr>
        <w:rPr>
          <w:rFonts w:ascii="Arial" w:eastAsia="Times New Roman" w:hAnsi="Arial" w:cs="Arial"/>
          <w:color w:val="222222"/>
          <w:sz w:val="20"/>
          <w:szCs w:val="20"/>
          <w:lang w:val="en-CA"/>
        </w:rPr>
      </w:pPr>
    </w:p>
    <w:p w14:paraId="0F348716" w14:textId="5A96A6CD" w:rsidR="000041C7" w:rsidRDefault="000041C7" w:rsidP="00FB6E34">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Program Summary</w:t>
      </w:r>
    </w:p>
    <w:p w14:paraId="6089F8E3" w14:textId="188B746A" w:rsidR="000041C7" w:rsidRDefault="000041C7"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Current Core Academic Space: 13.2 Million sq. ft.; Future Space: 16.3 Million sq. ft. </w:t>
      </w:r>
    </w:p>
    <w:p w14:paraId="38FDBDCE" w14:textId="5CAEDFFC" w:rsidR="000041C7" w:rsidRDefault="000041C7"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Current Research Partnership Space: 2.5 Million sq. ft.; Future Space: 3.5 Million sq. ft. </w:t>
      </w:r>
    </w:p>
    <w:p w14:paraId="3BD3B9A3" w14:textId="4D8BE1DB" w:rsidR="000041C7" w:rsidRDefault="000041C7"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Current Student Housing Space: 14,000 Beds; Future Space</w:t>
      </w:r>
      <w:r w:rsidR="0052125E">
        <w:rPr>
          <w:rFonts w:ascii="Arial" w:eastAsia="Times New Roman" w:hAnsi="Arial" w:cs="Arial"/>
          <w:color w:val="222222"/>
          <w:sz w:val="20"/>
          <w:szCs w:val="20"/>
          <w:lang w:val="en-CA"/>
        </w:rPr>
        <w:t>: 17,300 Beds by mid-2030s, plus additional future capacity</w:t>
      </w:r>
    </w:p>
    <w:p w14:paraId="0A646D32" w14:textId="480782A8"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Current Neighbourhood Housing Space: 8.34 Million sq. ft.; Future Space: 16.48 Million sq. ft</w:t>
      </w:r>
    </w:p>
    <w:p w14:paraId="632C4E95" w14:textId="35CF8505" w:rsidR="0052125E" w:rsidRDefault="0052125E" w:rsidP="00FB6E34">
      <w:pPr>
        <w:rPr>
          <w:rFonts w:ascii="Arial" w:eastAsia="Times New Roman" w:hAnsi="Arial" w:cs="Arial"/>
          <w:color w:val="222222"/>
          <w:sz w:val="20"/>
          <w:szCs w:val="20"/>
          <w:lang w:val="en-CA"/>
        </w:rPr>
      </w:pPr>
    </w:p>
    <w:p w14:paraId="752ED0F4" w14:textId="4BC33D6C" w:rsidR="0052125E" w:rsidRDefault="0052125E" w:rsidP="00FB6E34">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Question to consider</w:t>
      </w:r>
    </w:p>
    <w:p w14:paraId="1C183FCA" w14:textId="1F42B9D3"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How could the Draft 30-Year Vision be improved to better meet the future needs of the </w:t>
      </w:r>
      <w:proofErr w:type="gramStart"/>
      <w:r>
        <w:rPr>
          <w:rFonts w:ascii="Arial" w:eastAsia="Times New Roman" w:hAnsi="Arial" w:cs="Arial"/>
          <w:color w:val="222222"/>
          <w:sz w:val="20"/>
          <w:szCs w:val="20"/>
          <w:lang w:val="en-CA"/>
        </w:rPr>
        <w:t>university,</w:t>
      </w:r>
      <w:proofErr w:type="gramEnd"/>
      <w:r>
        <w:rPr>
          <w:rFonts w:ascii="Arial" w:eastAsia="Times New Roman" w:hAnsi="Arial" w:cs="Arial"/>
          <w:color w:val="222222"/>
          <w:sz w:val="20"/>
          <w:szCs w:val="20"/>
          <w:lang w:val="en-CA"/>
        </w:rPr>
        <w:t xml:space="preserve"> its communities and people like you?</w:t>
      </w:r>
    </w:p>
    <w:p w14:paraId="5DDF9789" w14:textId="65C55256" w:rsidR="0052125E" w:rsidRDefault="0052125E" w:rsidP="00FB6E34">
      <w:pPr>
        <w:rPr>
          <w:rFonts w:ascii="Arial" w:eastAsia="Times New Roman" w:hAnsi="Arial" w:cs="Arial"/>
          <w:color w:val="222222"/>
          <w:sz w:val="20"/>
          <w:szCs w:val="20"/>
          <w:lang w:val="en-CA"/>
        </w:rPr>
      </w:pPr>
    </w:p>
    <w:p w14:paraId="5DF498D6" w14:textId="0E517037" w:rsidR="0052125E" w:rsidRDefault="0052125E" w:rsidP="00FB6E34">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Ways to Engage</w:t>
      </w:r>
    </w:p>
    <w:p w14:paraId="654A958A" w14:textId="5E2499B6" w:rsidR="0052125E" w:rsidRDefault="0052125E" w:rsidP="00FB6E34">
      <w:pPr>
        <w:rPr>
          <w:rFonts w:ascii="Arial" w:eastAsia="Times New Roman" w:hAnsi="Arial" w:cs="Arial"/>
          <w:color w:val="222222"/>
          <w:sz w:val="20"/>
          <w:szCs w:val="20"/>
          <w:lang w:val="en-CA"/>
        </w:rPr>
      </w:pPr>
      <w:r>
        <w:rPr>
          <w:rFonts w:ascii="Arial" w:eastAsia="Times New Roman" w:hAnsi="Arial" w:cs="Arial"/>
          <w:b/>
          <w:color w:val="222222"/>
          <w:sz w:val="20"/>
          <w:szCs w:val="20"/>
          <w:lang w:val="en-CA"/>
        </w:rPr>
        <w:t xml:space="preserve">- </w:t>
      </w:r>
      <w:r>
        <w:rPr>
          <w:rFonts w:ascii="Arial" w:eastAsia="Times New Roman" w:hAnsi="Arial" w:cs="Arial"/>
          <w:color w:val="222222"/>
          <w:sz w:val="20"/>
          <w:szCs w:val="20"/>
          <w:lang w:val="en-CA"/>
        </w:rPr>
        <w:t>Online Survey: January 17</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 February 7</w:t>
      </w:r>
      <w:r w:rsidRPr="0052125E">
        <w:rPr>
          <w:rFonts w:ascii="Arial" w:eastAsia="Times New Roman" w:hAnsi="Arial" w:cs="Arial"/>
          <w:color w:val="222222"/>
          <w:sz w:val="20"/>
          <w:szCs w:val="20"/>
          <w:vertAlign w:val="superscript"/>
          <w:lang w:val="en-CA"/>
        </w:rPr>
        <w:t>th</w:t>
      </w:r>
    </w:p>
    <w:p w14:paraId="55924FD6" w14:textId="00394992"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Speaker Event: January 25</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from 5:30pm – 7:00pm, Planning a Sustainable Campus: Balancing Growth and Climate Action at UBC | Simon Donner</w:t>
      </w:r>
    </w:p>
    <w:p w14:paraId="30C814F2" w14:textId="60C7D2D5"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Workshops</w:t>
      </w:r>
    </w:p>
    <w:p w14:paraId="6CF02432" w14:textId="0C0DF768"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Wednesday, February 1</w:t>
      </w:r>
      <w:r w:rsidRPr="0052125E">
        <w:rPr>
          <w:rFonts w:ascii="Arial" w:eastAsia="Times New Roman" w:hAnsi="Arial" w:cs="Arial"/>
          <w:color w:val="222222"/>
          <w:sz w:val="20"/>
          <w:szCs w:val="20"/>
          <w:vertAlign w:val="superscript"/>
          <w:lang w:val="en-CA"/>
        </w:rPr>
        <w:t>st</w:t>
      </w:r>
      <w:r>
        <w:rPr>
          <w:rFonts w:ascii="Arial" w:eastAsia="Times New Roman" w:hAnsi="Arial" w:cs="Arial"/>
          <w:color w:val="222222"/>
          <w:sz w:val="20"/>
          <w:szCs w:val="20"/>
          <w:lang w:val="en-CA"/>
        </w:rPr>
        <w:t xml:space="preserve"> from 5:30 – 8:00pm (Jack Poole Hall)</w:t>
      </w:r>
    </w:p>
    <w:p w14:paraId="004E752C" w14:textId="692AE34D"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Saturday, February 4</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from 12:00 – 2:30pm (Wesbrook Community Centre)</w:t>
      </w:r>
    </w:p>
    <w:p w14:paraId="351AF0E8" w14:textId="17F3A2FA"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ab/>
        <w:t>- Monday, February 6</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from 2:00 – 4:00pm (Virtual)</w:t>
      </w:r>
    </w:p>
    <w:p w14:paraId="4607B8C8" w14:textId="23CF0E95"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Tuesday, February 7</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from 11:00am – 2:30pm (Jack Poole Hall)</w:t>
      </w:r>
    </w:p>
    <w:p w14:paraId="006252D3" w14:textId="4D45C4A7"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Open Houses</w:t>
      </w:r>
    </w:p>
    <w:p w14:paraId="08960F31" w14:textId="42CB2851"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January 25</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from 3:00 – 5:00pm (Alumni Centre) </w:t>
      </w:r>
    </w:p>
    <w:p w14:paraId="06D6851E" w14:textId="4BCB7C78" w:rsidR="0052125E" w:rsidRDefault="0052125E" w:rsidP="00FB6E3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February 4</w:t>
      </w:r>
      <w:r w:rsidRPr="0052125E">
        <w:rPr>
          <w:rFonts w:ascii="Arial" w:eastAsia="Times New Roman" w:hAnsi="Arial" w:cs="Arial"/>
          <w:color w:val="222222"/>
          <w:sz w:val="20"/>
          <w:szCs w:val="20"/>
          <w:vertAlign w:val="superscript"/>
          <w:lang w:val="en-CA"/>
        </w:rPr>
        <w:t>th</w:t>
      </w:r>
      <w:r>
        <w:rPr>
          <w:rFonts w:ascii="Arial" w:eastAsia="Times New Roman" w:hAnsi="Arial" w:cs="Arial"/>
          <w:color w:val="222222"/>
          <w:sz w:val="20"/>
          <w:szCs w:val="20"/>
          <w:lang w:val="en-CA"/>
        </w:rPr>
        <w:t xml:space="preserve"> from 10:30am – 12:00pm (Wesbrook Community Centre)</w:t>
      </w:r>
    </w:p>
    <w:p w14:paraId="5872E8ED" w14:textId="4B5EA410" w:rsidR="0052125E" w:rsidRDefault="0052125E" w:rsidP="00FB6E34">
      <w:pPr>
        <w:rPr>
          <w:rFonts w:ascii="Arial" w:eastAsia="Times New Roman" w:hAnsi="Arial" w:cs="Arial"/>
          <w:color w:val="222222"/>
          <w:sz w:val="20"/>
          <w:szCs w:val="20"/>
          <w:lang w:val="en-CA"/>
        </w:rPr>
      </w:pPr>
    </w:p>
    <w:p w14:paraId="08C8DD19" w14:textId="5D5BD8FE" w:rsidR="0052125E" w:rsidRDefault="0052125E" w:rsidP="00FB6E34">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Your Voice Matters!</w:t>
      </w:r>
    </w:p>
    <w:p w14:paraId="09203E85" w14:textId="77777777" w:rsidR="0052125E" w:rsidRPr="0052125E" w:rsidRDefault="0052125E" w:rsidP="0052125E">
      <w:pPr>
        <w:rPr>
          <w:rFonts w:ascii="Arial" w:eastAsia="Times New Roman" w:hAnsi="Arial" w:cs="Arial"/>
          <w:color w:val="222222"/>
          <w:sz w:val="20"/>
          <w:szCs w:val="20"/>
          <w:lang w:val="en-CA"/>
        </w:rPr>
      </w:pPr>
      <w:r w:rsidRPr="0052125E">
        <w:rPr>
          <w:rFonts w:ascii="Arial" w:eastAsia="Times New Roman" w:hAnsi="Arial" w:cs="Arial"/>
          <w:color w:val="222222"/>
          <w:sz w:val="20"/>
          <w:szCs w:val="20"/>
          <w:lang w:val="en-CA"/>
        </w:rPr>
        <w:t>http://campusvision2050.ubc.ca/</w:t>
      </w:r>
    </w:p>
    <w:p w14:paraId="27A05E11" w14:textId="459B7458" w:rsidR="0052125E" w:rsidRDefault="0052125E" w:rsidP="0052125E">
      <w:pPr>
        <w:tabs>
          <w:tab w:val="center" w:pos="4680"/>
        </w:tabs>
        <w:rPr>
          <w:rFonts w:ascii="Arial" w:eastAsia="Times New Roman" w:hAnsi="Arial" w:cs="Arial"/>
          <w:color w:val="222222"/>
          <w:sz w:val="20"/>
          <w:szCs w:val="20"/>
          <w:lang w:val="en-CA"/>
        </w:rPr>
      </w:pPr>
      <w:r w:rsidRPr="0052125E">
        <w:rPr>
          <w:rFonts w:ascii="Arial" w:eastAsia="Times New Roman" w:hAnsi="Arial" w:cs="Arial"/>
          <w:color w:val="222222"/>
          <w:sz w:val="20"/>
          <w:szCs w:val="20"/>
          <w:lang w:val="en-CA"/>
        </w:rPr>
        <w:t>https://campusvision2050.ubc.ca/get-involved</w:t>
      </w:r>
      <w:r>
        <w:rPr>
          <w:rFonts w:ascii="Arial" w:eastAsia="Times New Roman" w:hAnsi="Arial" w:cs="Arial"/>
          <w:color w:val="222222"/>
          <w:sz w:val="20"/>
          <w:szCs w:val="20"/>
          <w:lang w:val="en-CA"/>
        </w:rPr>
        <w:tab/>
      </w:r>
    </w:p>
    <w:p w14:paraId="77CB2051" w14:textId="46A3C726" w:rsidR="0052125E" w:rsidRDefault="0052125E" w:rsidP="0052125E">
      <w:pPr>
        <w:tabs>
          <w:tab w:val="center" w:pos="4680"/>
        </w:tabs>
        <w:rPr>
          <w:rFonts w:ascii="Arial" w:eastAsia="Times New Roman" w:hAnsi="Arial" w:cs="Arial"/>
          <w:color w:val="222222"/>
          <w:sz w:val="20"/>
          <w:szCs w:val="20"/>
          <w:lang w:val="en-CA"/>
        </w:rPr>
      </w:pPr>
    </w:p>
    <w:p w14:paraId="0418F9C8" w14:textId="77777777" w:rsidR="00A530F9" w:rsidRPr="00FB6E34" w:rsidRDefault="00A530F9" w:rsidP="00A530F9">
      <w:pPr>
        <w:rPr>
          <w:rFonts w:ascii="Arial" w:eastAsia="Times New Roman" w:hAnsi="Arial" w:cs="Arial"/>
          <w:b/>
          <w:color w:val="222222"/>
          <w:sz w:val="20"/>
          <w:szCs w:val="20"/>
          <w:lang w:val="en-CA"/>
        </w:rPr>
      </w:pPr>
      <w:r w:rsidRPr="00FB6E34">
        <w:rPr>
          <w:rFonts w:ascii="Arial" w:eastAsia="Times New Roman" w:hAnsi="Arial" w:cs="Arial"/>
          <w:b/>
          <w:color w:val="222222"/>
          <w:sz w:val="20"/>
          <w:szCs w:val="20"/>
          <w:lang w:val="en-CA"/>
        </w:rPr>
        <w:t>Q</w:t>
      </w:r>
      <w:r>
        <w:rPr>
          <w:rFonts w:ascii="Arial" w:eastAsia="Times New Roman" w:hAnsi="Arial" w:cs="Arial"/>
          <w:b/>
          <w:color w:val="222222"/>
          <w:sz w:val="20"/>
          <w:szCs w:val="20"/>
          <w:lang w:val="en-CA"/>
        </w:rPr>
        <w:t>+A</w:t>
      </w:r>
      <w:r w:rsidRPr="00FB6E34">
        <w:rPr>
          <w:rFonts w:ascii="Arial" w:eastAsia="Times New Roman" w:hAnsi="Arial" w:cs="Arial"/>
          <w:b/>
          <w:color w:val="222222"/>
          <w:sz w:val="20"/>
          <w:szCs w:val="20"/>
          <w:lang w:val="en-CA"/>
        </w:rPr>
        <w:t>:</w:t>
      </w:r>
    </w:p>
    <w:p w14:paraId="141BE33C" w14:textId="4D330F00" w:rsidR="0052125E" w:rsidRDefault="0052125E" w:rsidP="0052125E">
      <w:pPr>
        <w:tabs>
          <w:tab w:val="center" w:pos="4680"/>
        </w:tabs>
        <w:rPr>
          <w:rFonts w:ascii="Arial" w:eastAsia="Times New Roman" w:hAnsi="Arial" w:cs="Arial"/>
          <w:color w:val="222222"/>
          <w:sz w:val="20"/>
          <w:szCs w:val="20"/>
          <w:lang w:val="en-CA"/>
        </w:rPr>
      </w:pPr>
    </w:p>
    <w:p w14:paraId="3AD34652" w14:textId="1133E2BA" w:rsidR="00A530F9" w:rsidRDefault="00A530F9" w:rsidP="0052125E">
      <w:pPr>
        <w:tabs>
          <w:tab w:val="center" w:pos="4680"/>
        </w:tabs>
        <w:rPr>
          <w:rFonts w:ascii="Arial" w:eastAsia="Times New Roman" w:hAnsi="Arial" w:cs="Arial"/>
          <w:color w:val="222222"/>
          <w:sz w:val="20"/>
          <w:szCs w:val="20"/>
          <w:lang w:val="en-CA"/>
        </w:rPr>
      </w:pPr>
      <w:r w:rsidRPr="00A530F9">
        <w:rPr>
          <w:rFonts w:ascii="Arial" w:eastAsia="Times New Roman" w:hAnsi="Arial" w:cs="Arial"/>
          <w:b/>
          <w:color w:val="222222"/>
          <w:sz w:val="20"/>
          <w:szCs w:val="20"/>
          <w:lang w:val="en-CA"/>
        </w:rPr>
        <w:t>Q:</w:t>
      </w:r>
      <w:r>
        <w:rPr>
          <w:rFonts w:ascii="Arial" w:eastAsia="Times New Roman" w:hAnsi="Arial" w:cs="Arial"/>
          <w:color w:val="222222"/>
          <w:sz w:val="20"/>
          <w:szCs w:val="20"/>
          <w:lang w:val="en-CA"/>
        </w:rPr>
        <w:t xml:space="preserve"> </w:t>
      </w:r>
      <w:r w:rsidRPr="00A530F9">
        <w:rPr>
          <w:rFonts w:ascii="Arial" w:eastAsia="Times New Roman" w:hAnsi="Arial" w:cs="Arial"/>
          <w:color w:val="222222"/>
          <w:sz w:val="20"/>
          <w:szCs w:val="20"/>
          <w:lang w:val="en-CA"/>
        </w:rPr>
        <w:t>What does the posted growth rate mean for pressures on schools in the neighborhood including NRP? Is this a conversation that is happening with VSB around future elementary school needs/changes in catchment?</w:t>
      </w:r>
    </w:p>
    <w:p w14:paraId="6978630E" w14:textId="0E8DB1B2" w:rsidR="0052125E" w:rsidRDefault="0052125E" w:rsidP="0052125E">
      <w:pPr>
        <w:tabs>
          <w:tab w:val="center" w:pos="4680"/>
        </w:tabs>
        <w:rPr>
          <w:rFonts w:ascii="Arial" w:eastAsia="Times New Roman" w:hAnsi="Arial" w:cs="Arial"/>
          <w:color w:val="222222"/>
          <w:sz w:val="20"/>
          <w:szCs w:val="20"/>
          <w:lang w:val="en-CA"/>
        </w:rPr>
      </w:pPr>
    </w:p>
    <w:p w14:paraId="6CE6AF03" w14:textId="53BD9E76" w:rsidR="00A530F9" w:rsidRDefault="00A530F9" w:rsidP="00A530F9">
      <w:pPr>
        <w:tabs>
          <w:tab w:val="left" w:pos="1380"/>
        </w:tabs>
        <w:rPr>
          <w:rFonts w:ascii="Arial" w:eastAsia="Times New Roman" w:hAnsi="Arial" w:cs="Arial"/>
          <w:color w:val="222222"/>
          <w:sz w:val="20"/>
          <w:szCs w:val="20"/>
          <w:lang w:val="en-CA"/>
        </w:rPr>
      </w:pPr>
      <w:r w:rsidRPr="001D37E9">
        <w:rPr>
          <w:rFonts w:ascii="Arial" w:eastAsia="Times New Roman" w:hAnsi="Arial" w:cs="Arial"/>
          <w:b/>
          <w:color w:val="222222"/>
          <w:sz w:val="20"/>
          <w:szCs w:val="20"/>
          <w:lang w:val="en-CA"/>
        </w:rPr>
        <w:t>A:</w:t>
      </w:r>
      <w:r>
        <w:rPr>
          <w:rFonts w:ascii="Arial" w:eastAsia="Times New Roman" w:hAnsi="Arial" w:cs="Arial"/>
          <w:color w:val="222222"/>
          <w:sz w:val="20"/>
          <w:szCs w:val="20"/>
          <w:lang w:val="en-CA"/>
        </w:rPr>
        <w:t xml:space="preserve"> </w:t>
      </w:r>
      <w:r w:rsidR="001D37E9">
        <w:rPr>
          <w:rFonts w:ascii="Arial" w:eastAsia="Times New Roman" w:hAnsi="Arial" w:cs="Arial"/>
          <w:color w:val="222222"/>
          <w:sz w:val="20"/>
          <w:szCs w:val="20"/>
          <w:lang w:val="en-CA"/>
        </w:rPr>
        <w:t>Campus and Community Planning w</w:t>
      </w:r>
      <w:r w:rsidRPr="00A530F9">
        <w:rPr>
          <w:rFonts w:ascii="Arial" w:eastAsia="Times New Roman" w:hAnsi="Arial" w:cs="Arial"/>
          <w:color w:val="222222"/>
          <w:sz w:val="20"/>
          <w:szCs w:val="20"/>
          <w:lang w:val="en-CA"/>
        </w:rPr>
        <w:t>ork</w:t>
      </w:r>
      <w:r w:rsidR="001D37E9">
        <w:rPr>
          <w:rFonts w:ascii="Arial" w:eastAsia="Times New Roman" w:hAnsi="Arial" w:cs="Arial"/>
          <w:color w:val="222222"/>
          <w:sz w:val="20"/>
          <w:szCs w:val="20"/>
          <w:lang w:val="en-CA"/>
        </w:rPr>
        <w:t>s</w:t>
      </w:r>
      <w:r w:rsidRPr="00A530F9">
        <w:rPr>
          <w:rFonts w:ascii="Arial" w:eastAsia="Times New Roman" w:hAnsi="Arial" w:cs="Arial"/>
          <w:color w:val="222222"/>
          <w:sz w:val="20"/>
          <w:szCs w:val="20"/>
          <w:lang w:val="en-CA"/>
        </w:rPr>
        <w:t xml:space="preserve"> with VSB on delivering schools.</w:t>
      </w:r>
      <w:r w:rsidR="001D37E9">
        <w:rPr>
          <w:rFonts w:ascii="Arial" w:eastAsia="Times New Roman" w:hAnsi="Arial" w:cs="Arial"/>
          <w:color w:val="222222"/>
          <w:sz w:val="20"/>
          <w:szCs w:val="20"/>
          <w:lang w:val="en-CA"/>
        </w:rPr>
        <w:t xml:space="preserve"> UBC is not a provider of elementary and secondary schools but we </w:t>
      </w:r>
      <w:r w:rsidR="00500401">
        <w:rPr>
          <w:rFonts w:ascii="Arial" w:eastAsia="Times New Roman" w:hAnsi="Arial" w:cs="Arial"/>
          <w:color w:val="222222"/>
          <w:sz w:val="20"/>
          <w:szCs w:val="20"/>
          <w:lang w:val="en-CA"/>
        </w:rPr>
        <w:t xml:space="preserve">share </w:t>
      </w:r>
      <w:r w:rsidR="001D37E9">
        <w:rPr>
          <w:rFonts w:ascii="Arial" w:eastAsia="Times New Roman" w:hAnsi="Arial" w:cs="Arial"/>
          <w:color w:val="222222"/>
          <w:sz w:val="20"/>
          <w:szCs w:val="20"/>
          <w:lang w:val="en-CA"/>
        </w:rPr>
        <w:t>our data with the VSB</w:t>
      </w:r>
      <w:r w:rsidR="00500401">
        <w:rPr>
          <w:rFonts w:ascii="Arial" w:eastAsia="Times New Roman" w:hAnsi="Arial" w:cs="Arial"/>
          <w:color w:val="222222"/>
          <w:sz w:val="20"/>
          <w:szCs w:val="20"/>
          <w:lang w:val="en-CA"/>
        </w:rPr>
        <w:t>. There is an elementary school site in Wesbrook that is waiting to be developed into a school, it is in its 5</w:t>
      </w:r>
      <w:r w:rsidR="00500401" w:rsidRPr="00500401">
        <w:rPr>
          <w:rFonts w:ascii="Arial" w:eastAsia="Times New Roman" w:hAnsi="Arial" w:cs="Arial"/>
          <w:color w:val="222222"/>
          <w:sz w:val="20"/>
          <w:szCs w:val="20"/>
          <w:vertAlign w:val="superscript"/>
          <w:lang w:val="en-CA"/>
        </w:rPr>
        <w:t>th</w:t>
      </w:r>
      <w:r w:rsidR="00500401">
        <w:rPr>
          <w:rFonts w:ascii="Arial" w:eastAsia="Times New Roman" w:hAnsi="Arial" w:cs="Arial"/>
          <w:color w:val="222222"/>
          <w:sz w:val="20"/>
          <w:szCs w:val="20"/>
          <w:lang w:val="en-CA"/>
        </w:rPr>
        <w:t xml:space="preserve"> year of the VSB’s 5-year capital plan. It is on the capital priorities plan but it is waiting for funding for the Ministry of Education. </w:t>
      </w:r>
    </w:p>
    <w:p w14:paraId="7DD18831" w14:textId="6DDF99B6" w:rsidR="00A530F9" w:rsidRDefault="00A530F9" w:rsidP="0052125E">
      <w:pPr>
        <w:tabs>
          <w:tab w:val="center" w:pos="4680"/>
        </w:tabs>
        <w:rPr>
          <w:rFonts w:ascii="Arial" w:eastAsia="Times New Roman" w:hAnsi="Arial" w:cs="Arial"/>
          <w:color w:val="222222"/>
          <w:sz w:val="20"/>
          <w:szCs w:val="20"/>
          <w:lang w:val="en-CA"/>
        </w:rPr>
      </w:pPr>
    </w:p>
    <w:p w14:paraId="3618BAF4" w14:textId="3B029428" w:rsidR="00500401" w:rsidRDefault="00500401" w:rsidP="0052125E">
      <w:pPr>
        <w:tabs>
          <w:tab w:val="center" w:pos="4680"/>
        </w:tabs>
        <w:rPr>
          <w:rFonts w:ascii="Arial" w:eastAsia="Times New Roman" w:hAnsi="Arial" w:cs="Arial"/>
          <w:color w:val="222222"/>
          <w:sz w:val="20"/>
          <w:szCs w:val="20"/>
          <w:lang w:val="en-CA"/>
        </w:rPr>
      </w:pPr>
      <w:r w:rsidRPr="00500401">
        <w:rPr>
          <w:rFonts w:ascii="Arial" w:eastAsia="Times New Roman" w:hAnsi="Arial" w:cs="Arial"/>
          <w:b/>
          <w:color w:val="222222"/>
          <w:sz w:val="20"/>
          <w:szCs w:val="20"/>
          <w:lang w:val="en-CA"/>
        </w:rPr>
        <w:t>Q:</w:t>
      </w:r>
      <w:r>
        <w:rPr>
          <w:rFonts w:ascii="Arial" w:eastAsia="Times New Roman" w:hAnsi="Arial" w:cs="Arial"/>
          <w:color w:val="222222"/>
          <w:sz w:val="20"/>
          <w:szCs w:val="20"/>
          <w:lang w:val="en-CA"/>
        </w:rPr>
        <w:t xml:space="preserve"> What is the transportation plan around campus</w:t>
      </w:r>
      <w:r w:rsidR="00A17AE4">
        <w:rPr>
          <w:rFonts w:ascii="Arial" w:eastAsia="Times New Roman" w:hAnsi="Arial" w:cs="Arial"/>
          <w:color w:val="222222"/>
          <w:sz w:val="20"/>
          <w:szCs w:val="20"/>
          <w:lang w:val="en-CA"/>
        </w:rPr>
        <w:t xml:space="preserve"> with increasing population</w:t>
      </w:r>
      <w:r>
        <w:rPr>
          <w:rFonts w:ascii="Arial" w:eastAsia="Times New Roman" w:hAnsi="Arial" w:cs="Arial"/>
          <w:color w:val="222222"/>
          <w:sz w:val="20"/>
          <w:szCs w:val="20"/>
          <w:lang w:val="en-CA"/>
        </w:rPr>
        <w:t>?</w:t>
      </w:r>
    </w:p>
    <w:p w14:paraId="0F758DF0" w14:textId="2BD2E610" w:rsidR="00500401" w:rsidRDefault="00500401" w:rsidP="0052125E">
      <w:pPr>
        <w:tabs>
          <w:tab w:val="center" w:pos="4680"/>
        </w:tabs>
        <w:rPr>
          <w:rFonts w:ascii="Arial" w:eastAsia="Times New Roman" w:hAnsi="Arial" w:cs="Arial"/>
          <w:color w:val="222222"/>
          <w:sz w:val="20"/>
          <w:szCs w:val="20"/>
          <w:lang w:val="en-CA"/>
        </w:rPr>
      </w:pPr>
    </w:p>
    <w:p w14:paraId="54D0BE4A" w14:textId="65B4F106" w:rsidR="00500401" w:rsidRDefault="00500401" w:rsidP="0052125E">
      <w:pPr>
        <w:tabs>
          <w:tab w:val="center" w:pos="4680"/>
        </w:tabs>
        <w:rPr>
          <w:rFonts w:ascii="Arial" w:eastAsia="Times New Roman" w:hAnsi="Arial" w:cs="Arial"/>
          <w:color w:val="222222"/>
          <w:sz w:val="20"/>
          <w:szCs w:val="20"/>
          <w:lang w:val="en-CA"/>
        </w:rPr>
      </w:pPr>
      <w:r w:rsidRPr="00500401">
        <w:rPr>
          <w:rFonts w:ascii="Arial" w:eastAsia="Times New Roman" w:hAnsi="Arial" w:cs="Arial"/>
          <w:b/>
          <w:color w:val="222222"/>
          <w:sz w:val="20"/>
          <w:szCs w:val="20"/>
          <w:lang w:val="en-CA"/>
        </w:rPr>
        <w:t>A:</w:t>
      </w:r>
      <w:r>
        <w:rPr>
          <w:rFonts w:ascii="Arial" w:eastAsia="Times New Roman" w:hAnsi="Arial" w:cs="Arial"/>
          <w:color w:val="222222"/>
          <w:sz w:val="20"/>
          <w:szCs w:val="20"/>
          <w:lang w:val="en-CA"/>
        </w:rPr>
        <w:t xml:space="preserve"> Part of this plan is to double the population </w:t>
      </w:r>
      <w:r w:rsidR="00A17AE4">
        <w:rPr>
          <w:rFonts w:ascii="Arial" w:eastAsia="Times New Roman" w:hAnsi="Arial" w:cs="Arial"/>
          <w:color w:val="222222"/>
          <w:sz w:val="20"/>
          <w:szCs w:val="20"/>
          <w:lang w:val="en-CA"/>
        </w:rPr>
        <w:t xml:space="preserve">by expanding </w:t>
      </w:r>
      <w:r>
        <w:rPr>
          <w:rFonts w:ascii="Arial" w:eastAsia="Times New Roman" w:hAnsi="Arial" w:cs="Arial"/>
          <w:color w:val="222222"/>
          <w:sz w:val="20"/>
          <w:szCs w:val="20"/>
          <w:lang w:val="en-CA"/>
        </w:rPr>
        <w:t xml:space="preserve">Wesbrook Place, Hawthorne </w:t>
      </w:r>
      <w:r w:rsidR="00A17AE4">
        <w:rPr>
          <w:rFonts w:ascii="Arial" w:eastAsia="Times New Roman" w:hAnsi="Arial" w:cs="Arial"/>
          <w:color w:val="222222"/>
          <w:sz w:val="20"/>
          <w:szCs w:val="20"/>
          <w:lang w:val="en-CA"/>
        </w:rPr>
        <w:t>P</w:t>
      </w:r>
      <w:r>
        <w:rPr>
          <w:rFonts w:ascii="Arial" w:eastAsia="Times New Roman" w:hAnsi="Arial" w:cs="Arial"/>
          <w:color w:val="222222"/>
          <w:sz w:val="20"/>
          <w:szCs w:val="20"/>
          <w:lang w:val="en-CA"/>
        </w:rPr>
        <w:t>lace and</w:t>
      </w:r>
      <w:r w:rsidR="00A17AE4">
        <w:rPr>
          <w:rFonts w:ascii="Arial" w:eastAsia="Times New Roman" w:hAnsi="Arial" w:cs="Arial"/>
          <w:color w:val="222222"/>
          <w:sz w:val="20"/>
          <w:szCs w:val="20"/>
          <w:lang w:val="en-CA"/>
        </w:rPr>
        <w:t xml:space="preserve"> develop new neighbourhoods in</w:t>
      </w:r>
      <w:r>
        <w:rPr>
          <w:rFonts w:ascii="Arial" w:eastAsia="Times New Roman" w:hAnsi="Arial" w:cs="Arial"/>
          <w:color w:val="222222"/>
          <w:sz w:val="20"/>
          <w:szCs w:val="20"/>
          <w:lang w:val="en-CA"/>
        </w:rPr>
        <w:t xml:space="preserve"> Stadium </w:t>
      </w:r>
      <w:r w:rsidR="00A17AE4">
        <w:rPr>
          <w:rFonts w:ascii="Arial" w:eastAsia="Times New Roman" w:hAnsi="Arial" w:cs="Arial"/>
          <w:color w:val="222222"/>
          <w:sz w:val="20"/>
          <w:szCs w:val="20"/>
          <w:lang w:val="en-CA"/>
        </w:rPr>
        <w:t xml:space="preserve">Neighbourhood and </w:t>
      </w:r>
      <w:r>
        <w:rPr>
          <w:rFonts w:ascii="Arial" w:eastAsia="Times New Roman" w:hAnsi="Arial" w:cs="Arial"/>
          <w:color w:val="222222"/>
          <w:sz w:val="20"/>
          <w:szCs w:val="20"/>
          <w:lang w:val="en-CA"/>
        </w:rPr>
        <w:t xml:space="preserve">Acadia. </w:t>
      </w:r>
      <w:r w:rsidR="00A17AE4">
        <w:rPr>
          <w:rFonts w:ascii="Arial" w:eastAsia="Times New Roman" w:hAnsi="Arial" w:cs="Arial"/>
          <w:color w:val="222222"/>
          <w:sz w:val="20"/>
          <w:szCs w:val="20"/>
          <w:lang w:val="en-CA"/>
        </w:rPr>
        <w:t xml:space="preserve">The University is always </w:t>
      </w:r>
      <w:r w:rsidR="00CE2B62">
        <w:rPr>
          <w:rFonts w:ascii="Arial" w:eastAsia="Times New Roman" w:hAnsi="Arial" w:cs="Arial"/>
          <w:color w:val="222222"/>
          <w:sz w:val="20"/>
          <w:szCs w:val="20"/>
          <w:lang w:val="en-CA"/>
        </w:rPr>
        <w:t>p</w:t>
      </w:r>
      <w:r>
        <w:rPr>
          <w:rFonts w:ascii="Arial" w:eastAsia="Times New Roman" w:hAnsi="Arial" w:cs="Arial"/>
          <w:color w:val="222222"/>
          <w:sz w:val="20"/>
          <w:szCs w:val="20"/>
          <w:lang w:val="en-CA"/>
        </w:rPr>
        <w:t xml:space="preserve">rioritizing sustainable modes of transportation. </w:t>
      </w:r>
      <w:r w:rsidR="00A17AE4">
        <w:rPr>
          <w:rFonts w:ascii="Arial" w:eastAsia="Times New Roman" w:hAnsi="Arial" w:cs="Arial"/>
          <w:color w:val="222222"/>
          <w:sz w:val="20"/>
          <w:szCs w:val="20"/>
          <w:lang w:val="en-CA"/>
        </w:rPr>
        <w:t xml:space="preserve">We have a goal of having 2/3 of all trips to and from the university by a sustainable mode of transportation – transit, active (walking, rolling, cycling). </w:t>
      </w:r>
      <w:r w:rsidR="00CE2B62">
        <w:rPr>
          <w:rFonts w:ascii="Arial" w:eastAsia="Times New Roman" w:hAnsi="Arial" w:cs="Arial"/>
          <w:color w:val="222222"/>
          <w:sz w:val="20"/>
          <w:szCs w:val="20"/>
          <w:lang w:val="en-CA"/>
        </w:rPr>
        <w:t>Right now, we are looking in to opportunities for pedestrian crossings along 16</w:t>
      </w:r>
      <w:r w:rsidR="00CE2B62" w:rsidRPr="00CE2B62">
        <w:rPr>
          <w:rFonts w:ascii="Arial" w:eastAsia="Times New Roman" w:hAnsi="Arial" w:cs="Arial"/>
          <w:color w:val="222222"/>
          <w:sz w:val="20"/>
          <w:szCs w:val="20"/>
          <w:vertAlign w:val="superscript"/>
          <w:lang w:val="en-CA"/>
        </w:rPr>
        <w:t>th</w:t>
      </w:r>
      <w:r w:rsidR="00CE2B62">
        <w:rPr>
          <w:rFonts w:ascii="Arial" w:eastAsia="Times New Roman" w:hAnsi="Arial" w:cs="Arial"/>
          <w:color w:val="222222"/>
          <w:sz w:val="20"/>
          <w:szCs w:val="20"/>
          <w:lang w:val="en-CA"/>
        </w:rPr>
        <w:t xml:space="preserve">. </w:t>
      </w:r>
    </w:p>
    <w:p w14:paraId="2B1DE88E" w14:textId="77777777" w:rsidR="00500401" w:rsidRDefault="00500401" w:rsidP="0052125E">
      <w:pPr>
        <w:tabs>
          <w:tab w:val="center" w:pos="4680"/>
        </w:tabs>
        <w:rPr>
          <w:rFonts w:ascii="Arial" w:eastAsia="Times New Roman" w:hAnsi="Arial" w:cs="Arial"/>
          <w:color w:val="222222"/>
          <w:sz w:val="20"/>
          <w:szCs w:val="20"/>
          <w:lang w:val="en-CA"/>
        </w:rPr>
      </w:pPr>
    </w:p>
    <w:p w14:paraId="05DE573A" w14:textId="7BBF1117" w:rsidR="00A530F9" w:rsidRDefault="00A530F9" w:rsidP="00A530F9">
      <w:pPr>
        <w:tabs>
          <w:tab w:val="center" w:pos="4680"/>
        </w:tabs>
        <w:rPr>
          <w:rFonts w:ascii="Arial" w:eastAsia="Times New Roman" w:hAnsi="Arial" w:cs="Arial"/>
          <w:color w:val="222222"/>
          <w:sz w:val="20"/>
          <w:szCs w:val="20"/>
          <w:lang w:val="en-CA"/>
        </w:rPr>
      </w:pPr>
      <w:r w:rsidRPr="00A530F9">
        <w:rPr>
          <w:rFonts w:ascii="Arial" w:eastAsia="Times New Roman" w:hAnsi="Arial" w:cs="Arial"/>
          <w:b/>
          <w:color w:val="222222"/>
          <w:sz w:val="20"/>
          <w:szCs w:val="20"/>
          <w:lang w:val="en-CA"/>
        </w:rPr>
        <w:t>Q:</w:t>
      </w:r>
      <w:r>
        <w:rPr>
          <w:rFonts w:ascii="Arial" w:eastAsia="Times New Roman" w:hAnsi="Arial" w:cs="Arial"/>
          <w:color w:val="222222"/>
          <w:sz w:val="20"/>
          <w:szCs w:val="20"/>
          <w:lang w:val="en-CA"/>
        </w:rPr>
        <w:t xml:space="preserve"> </w:t>
      </w:r>
      <w:r w:rsidRPr="00A530F9">
        <w:rPr>
          <w:rFonts w:ascii="Arial" w:eastAsia="Times New Roman" w:hAnsi="Arial" w:cs="Arial"/>
          <w:color w:val="222222"/>
          <w:sz w:val="20"/>
          <w:szCs w:val="20"/>
          <w:lang w:val="en-CA"/>
        </w:rPr>
        <w:t>What is the balance between private development and campus planning, such as the residential development that is going on adjacent to NRP. Does that all go into a larger campus plan?</w:t>
      </w:r>
    </w:p>
    <w:p w14:paraId="15941532" w14:textId="77777777" w:rsidR="00A530F9" w:rsidRDefault="00A530F9" w:rsidP="00A530F9">
      <w:pPr>
        <w:tabs>
          <w:tab w:val="center" w:pos="4680"/>
        </w:tabs>
        <w:rPr>
          <w:rFonts w:ascii="Arial" w:eastAsia="Times New Roman" w:hAnsi="Arial" w:cs="Arial"/>
          <w:color w:val="222222"/>
          <w:sz w:val="20"/>
          <w:szCs w:val="20"/>
          <w:lang w:val="en-CA"/>
        </w:rPr>
      </w:pPr>
    </w:p>
    <w:p w14:paraId="3DC50FCE" w14:textId="434D48FF" w:rsidR="00A530F9" w:rsidRDefault="00A530F9" w:rsidP="00A530F9">
      <w:pPr>
        <w:tabs>
          <w:tab w:val="center" w:pos="4680"/>
        </w:tabs>
        <w:rPr>
          <w:rFonts w:ascii="Arial" w:eastAsia="Times New Roman" w:hAnsi="Arial" w:cs="Arial"/>
          <w:color w:val="222222"/>
          <w:sz w:val="20"/>
          <w:szCs w:val="20"/>
          <w:lang w:val="en-CA"/>
        </w:rPr>
      </w:pPr>
      <w:r w:rsidRPr="00314F88">
        <w:rPr>
          <w:rFonts w:ascii="Arial" w:eastAsia="Times New Roman" w:hAnsi="Arial" w:cs="Arial"/>
          <w:b/>
          <w:color w:val="222222"/>
          <w:sz w:val="20"/>
          <w:szCs w:val="20"/>
          <w:lang w:val="en-CA"/>
        </w:rPr>
        <w:t>A:</w:t>
      </w:r>
      <w:r>
        <w:rPr>
          <w:rFonts w:ascii="Arial" w:eastAsia="Times New Roman" w:hAnsi="Arial" w:cs="Arial"/>
          <w:color w:val="222222"/>
          <w:sz w:val="20"/>
          <w:szCs w:val="20"/>
          <w:lang w:val="en-CA"/>
        </w:rPr>
        <w:t xml:space="preserve"> </w:t>
      </w:r>
      <w:r w:rsidR="00314F88">
        <w:rPr>
          <w:rFonts w:ascii="Arial" w:eastAsia="Times New Roman" w:hAnsi="Arial" w:cs="Arial"/>
          <w:color w:val="222222"/>
          <w:sz w:val="20"/>
          <w:szCs w:val="20"/>
          <w:lang w:val="en-CA"/>
        </w:rPr>
        <w:t>UBC is adjacent to another jurisdiction called the UEL. University Endowment Lands has their own planning office and approvals office</w:t>
      </w:r>
      <w:r w:rsidR="00827151">
        <w:rPr>
          <w:rFonts w:ascii="Arial" w:eastAsia="Times New Roman" w:hAnsi="Arial" w:cs="Arial"/>
          <w:color w:val="222222"/>
          <w:sz w:val="20"/>
          <w:szCs w:val="20"/>
          <w:lang w:val="en-CA"/>
        </w:rPr>
        <w:t>, and is provincially regulated.</w:t>
      </w:r>
      <w:r w:rsidR="00314F88">
        <w:rPr>
          <w:rFonts w:ascii="Arial" w:eastAsia="Times New Roman" w:hAnsi="Arial" w:cs="Arial"/>
          <w:color w:val="222222"/>
          <w:sz w:val="20"/>
          <w:szCs w:val="20"/>
          <w:lang w:val="en-CA"/>
        </w:rPr>
        <w:t xml:space="preserve"> </w:t>
      </w:r>
      <w:r w:rsidRPr="00A530F9">
        <w:rPr>
          <w:rFonts w:ascii="Arial" w:eastAsia="Times New Roman" w:hAnsi="Arial" w:cs="Arial"/>
          <w:color w:val="222222"/>
          <w:sz w:val="20"/>
          <w:szCs w:val="20"/>
          <w:lang w:val="en-CA"/>
        </w:rPr>
        <w:t>UEL is not a part of the UBC campus and therefore not a part of their jurisdiction.</w:t>
      </w:r>
      <w:r w:rsidR="00827151">
        <w:rPr>
          <w:rFonts w:ascii="Arial" w:eastAsia="Times New Roman" w:hAnsi="Arial" w:cs="Arial"/>
          <w:color w:val="222222"/>
          <w:sz w:val="20"/>
          <w:szCs w:val="20"/>
          <w:lang w:val="en-CA"/>
        </w:rPr>
        <w:t xml:space="preserve"> UBC coordinates with the UEL for planning, amenities and transportation. </w:t>
      </w:r>
    </w:p>
    <w:p w14:paraId="096E16C0" w14:textId="77777777" w:rsidR="003D07A5" w:rsidRPr="003D07A5" w:rsidRDefault="003D07A5" w:rsidP="00596379">
      <w:pPr>
        <w:rPr>
          <w:rFonts w:ascii="Arial" w:eastAsia="Times New Roman" w:hAnsi="Arial" w:cs="Arial"/>
          <w:color w:val="222222"/>
          <w:sz w:val="20"/>
          <w:szCs w:val="20"/>
          <w:lang w:val="en-CA"/>
        </w:rPr>
      </w:pPr>
    </w:p>
    <w:p w14:paraId="46D2CF73" w14:textId="5D247062" w:rsidR="00DD2966" w:rsidRPr="00DD2966" w:rsidRDefault="00DD2966" w:rsidP="00DD2966">
      <w:pPr>
        <w:rPr>
          <w:rFonts w:ascii="Arial" w:eastAsia="Times New Roman" w:hAnsi="Arial" w:cs="Arial"/>
          <w:color w:val="222222"/>
          <w:sz w:val="20"/>
          <w:szCs w:val="20"/>
          <w:lang w:val="en-CA"/>
        </w:rPr>
      </w:pPr>
      <w:r w:rsidRPr="00DD2966">
        <w:rPr>
          <w:rFonts w:ascii="Arial" w:eastAsia="Times New Roman" w:hAnsi="Arial" w:cs="Arial"/>
          <w:b/>
          <w:bCs/>
          <w:color w:val="000000"/>
          <w:sz w:val="20"/>
          <w:szCs w:val="20"/>
          <w:lang w:val="en-CA"/>
        </w:rPr>
        <w:t>5.</w:t>
      </w:r>
      <w:r>
        <w:rPr>
          <w:rFonts w:ascii="Arial" w:hAnsi="Arial" w:cs="Arial"/>
          <w:b/>
          <w:bCs/>
          <w:sz w:val="20"/>
          <w:szCs w:val="20"/>
        </w:rPr>
        <w:t xml:space="preserve"> </w:t>
      </w:r>
      <w:r w:rsidR="0080266D" w:rsidRPr="00DD2966">
        <w:rPr>
          <w:rFonts w:ascii="Arial" w:hAnsi="Arial" w:cs="Arial"/>
          <w:b/>
          <w:bCs/>
          <w:sz w:val="20"/>
          <w:szCs w:val="20"/>
        </w:rPr>
        <w:t xml:space="preserve">PAC </w:t>
      </w:r>
      <w:r w:rsidR="0052125E" w:rsidRPr="00DD2966">
        <w:rPr>
          <w:rFonts w:ascii="Arial" w:hAnsi="Arial" w:cs="Arial"/>
          <w:b/>
          <w:bCs/>
          <w:sz w:val="20"/>
          <w:szCs w:val="20"/>
        </w:rPr>
        <w:t>EXECUTIVE CHANGES</w:t>
      </w:r>
      <w:r w:rsidR="00E85E69" w:rsidRPr="00DD2966">
        <w:rPr>
          <w:rFonts w:ascii="Arial" w:eastAsia="Times New Roman" w:hAnsi="Arial" w:cs="Arial"/>
          <w:color w:val="222222"/>
          <w:sz w:val="20"/>
          <w:szCs w:val="20"/>
          <w:lang w:val="en-CA"/>
        </w:rPr>
        <w:t xml:space="preserve"> </w:t>
      </w:r>
    </w:p>
    <w:p w14:paraId="4FB7173F" w14:textId="77777777" w:rsidR="002E0694" w:rsidRDefault="00DD2966" w:rsidP="00DD2966">
      <w:pPr>
        <w:rPr>
          <w:rFonts w:ascii="Arial" w:eastAsia="Times New Roman" w:hAnsi="Arial" w:cs="Arial"/>
          <w:color w:val="222222"/>
          <w:sz w:val="20"/>
          <w:szCs w:val="20"/>
          <w:lang w:val="en-CA"/>
        </w:rPr>
      </w:pPr>
      <w:r w:rsidRPr="00DD2966">
        <w:rPr>
          <w:rFonts w:ascii="Arial" w:eastAsia="Times New Roman" w:hAnsi="Arial" w:cs="Arial"/>
          <w:color w:val="222222"/>
          <w:sz w:val="20"/>
          <w:szCs w:val="20"/>
          <w:lang w:val="en-CA"/>
        </w:rPr>
        <w:t xml:space="preserve">Thank you </w:t>
      </w:r>
      <w:r>
        <w:rPr>
          <w:rFonts w:ascii="Arial" w:eastAsia="Times New Roman" w:hAnsi="Arial" w:cs="Arial"/>
          <w:color w:val="222222"/>
          <w:sz w:val="20"/>
          <w:szCs w:val="20"/>
          <w:lang w:val="en-CA"/>
        </w:rPr>
        <w:t xml:space="preserve">to Leticia </w:t>
      </w:r>
      <w:proofErr w:type="spellStart"/>
      <w:r>
        <w:rPr>
          <w:rFonts w:ascii="Arial" w:eastAsia="Times New Roman" w:hAnsi="Arial" w:cs="Arial"/>
          <w:color w:val="222222"/>
          <w:sz w:val="20"/>
          <w:szCs w:val="20"/>
          <w:lang w:val="en-CA"/>
        </w:rPr>
        <w:t>Esponda</w:t>
      </w:r>
      <w:proofErr w:type="spellEnd"/>
      <w:r>
        <w:rPr>
          <w:rFonts w:ascii="Arial" w:eastAsia="Times New Roman" w:hAnsi="Arial" w:cs="Arial"/>
          <w:color w:val="222222"/>
          <w:sz w:val="20"/>
          <w:szCs w:val="20"/>
          <w:lang w:val="en-CA"/>
        </w:rPr>
        <w:t xml:space="preserve"> and Sean Feng to their service to the PAC. </w:t>
      </w:r>
    </w:p>
    <w:p w14:paraId="0703B1B7" w14:textId="7EC3496A" w:rsidR="002E0694" w:rsidRDefault="002E0694" w:rsidP="00DD2966">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DD2966">
        <w:rPr>
          <w:rFonts w:ascii="Arial" w:eastAsia="Times New Roman" w:hAnsi="Arial" w:cs="Arial"/>
          <w:color w:val="222222"/>
          <w:sz w:val="20"/>
          <w:szCs w:val="20"/>
          <w:lang w:val="en-CA"/>
        </w:rPr>
        <w:t>Leticia was in charge of the Halloween Costume Swap and the Teacher</w:t>
      </w:r>
      <w:r>
        <w:rPr>
          <w:rFonts w:ascii="Arial" w:eastAsia="Times New Roman" w:hAnsi="Arial" w:cs="Arial"/>
          <w:color w:val="222222"/>
          <w:sz w:val="20"/>
          <w:szCs w:val="20"/>
          <w:lang w:val="en-CA"/>
        </w:rPr>
        <w:t>/Staff</w:t>
      </w:r>
      <w:r w:rsidR="00DD2966">
        <w:rPr>
          <w:rFonts w:ascii="Arial" w:eastAsia="Times New Roman" w:hAnsi="Arial" w:cs="Arial"/>
          <w:color w:val="222222"/>
          <w:sz w:val="20"/>
          <w:szCs w:val="20"/>
          <w:lang w:val="en-CA"/>
        </w:rPr>
        <w:t xml:space="preserve"> Appreciate Lunch</w:t>
      </w:r>
      <w:r>
        <w:rPr>
          <w:rFonts w:ascii="Arial" w:eastAsia="Times New Roman" w:hAnsi="Arial" w:cs="Arial"/>
          <w:color w:val="222222"/>
          <w:sz w:val="20"/>
          <w:szCs w:val="20"/>
          <w:lang w:val="en-CA"/>
        </w:rPr>
        <w:t>.</w:t>
      </w:r>
    </w:p>
    <w:p w14:paraId="7CEF8AAE" w14:textId="3A2EBD4D" w:rsidR="00DD2966" w:rsidRDefault="002E0694" w:rsidP="00DD2966">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DD2966">
        <w:rPr>
          <w:rFonts w:ascii="Arial" w:eastAsia="Times New Roman" w:hAnsi="Arial" w:cs="Arial"/>
          <w:color w:val="222222"/>
          <w:sz w:val="20"/>
          <w:szCs w:val="20"/>
          <w:lang w:val="en-CA"/>
        </w:rPr>
        <w:t xml:space="preserve">Sean was the </w:t>
      </w:r>
      <w:r>
        <w:rPr>
          <w:rFonts w:ascii="Arial" w:eastAsia="Times New Roman" w:hAnsi="Arial" w:cs="Arial"/>
          <w:color w:val="222222"/>
          <w:sz w:val="20"/>
          <w:szCs w:val="20"/>
          <w:lang w:val="en-CA"/>
        </w:rPr>
        <w:t xml:space="preserve">VSB </w:t>
      </w:r>
      <w:r w:rsidR="00DD2966">
        <w:rPr>
          <w:rFonts w:ascii="Arial" w:eastAsia="Times New Roman" w:hAnsi="Arial" w:cs="Arial"/>
          <w:color w:val="222222"/>
          <w:sz w:val="20"/>
          <w:szCs w:val="20"/>
          <w:lang w:val="en-CA"/>
        </w:rPr>
        <w:t>DPAC Chair and will</w:t>
      </w:r>
      <w:r w:rsidR="006257D7">
        <w:rPr>
          <w:rFonts w:ascii="Arial" w:eastAsia="Times New Roman" w:hAnsi="Arial" w:cs="Arial"/>
          <w:color w:val="222222"/>
          <w:sz w:val="20"/>
          <w:szCs w:val="20"/>
          <w:lang w:val="en-CA"/>
        </w:rPr>
        <w:t xml:space="preserve"> </w:t>
      </w:r>
      <w:r w:rsidR="00DD2966">
        <w:rPr>
          <w:rFonts w:ascii="Arial" w:eastAsia="Times New Roman" w:hAnsi="Arial" w:cs="Arial"/>
          <w:color w:val="222222"/>
          <w:sz w:val="20"/>
          <w:szCs w:val="20"/>
          <w:lang w:val="en-CA"/>
        </w:rPr>
        <w:t xml:space="preserve">transition to a Member at Large. </w:t>
      </w:r>
    </w:p>
    <w:p w14:paraId="4FB6524A" w14:textId="56F55BD8" w:rsidR="00DD2966" w:rsidRDefault="00DD2966" w:rsidP="00DD2966">
      <w:pPr>
        <w:rPr>
          <w:rFonts w:ascii="Arial" w:eastAsia="Times New Roman" w:hAnsi="Arial" w:cs="Arial"/>
          <w:color w:val="222222"/>
          <w:sz w:val="20"/>
          <w:szCs w:val="20"/>
          <w:lang w:val="en-CA"/>
        </w:rPr>
      </w:pPr>
    </w:p>
    <w:p w14:paraId="04B724B0" w14:textId="7D238983" w:rsidR="00DD2966" w:rsidRPr="00D171D2" w:rsidRDefault="00DD2966" w:rsidP="00DD2966">
      <w:pPr>
        <w:rPr>
          <w:rFonts w:ascii="Arial" w:eastAsia="Times New Roman" w:hAnsi="Arial" w:cs="Arial"/>
          <w:color w:val="000000"/>
          <w:sz w:val="20"/>
          <w:szCs w:val="20"/>
          <w:lang w:val="en-CA"/>
        </w:rPr>
      </w:pPr>
      <w:r w:rsidRPr="00D171D2">
        <w:rPr>
          <w:rFonts w:ascii="Arial" w:hAnsi="Arial" w:cs="Arial"/>
          <w:b/>
          <w:sz w:val="20"/>
          <w:szCs w:val="20"/>
        </w:rPr>
        <w:t xml:space="preserve">MOTION: </w:t>
      </w:r>
      <w:r w:rsidRPr="00D171D2">
        <w:rPr>
          <w:rFonts w:ascii="Arial" w:hAnsi="Arial" w:cs="Arial"/>
          <w:sz w:val="20"/>
          <w:szCs w:val="20"/>
        </w:rPr>
        <w:t xml:space="preserve">To approve </w:t>
      </w:r>
      <w:r>
        <w:rPr>
          <w:rFonts w:ascii="Arial" w:hAnsi="Arial" w:cs="Arial"/>
          <w:sz w:val="20"/>
          <w:szCs w:val="20"/>
        </w:rPr>
        <w:t xml:space="preserve">Joy Lin </w:t>
      </w:r>
      <w:proofErr w:type="spellStart"/>
      <w:r>
        <w:rPr>
          <w:rFonts w:ascii="Arial" w:hAnsi="Arial" w:cs="Arial"/>
          <w:sz w:val="20"/>
          <w:szCs w:val="20"/>
        </w:rPr>
        <w:t>Salzberg</w:t>
      </w:r>
      <w:proofErr w:type="spellEnd"/>
      <w:r>
        <w:rPr>
          <w:rFonts w:ascii="Arial" w:hAnsi="Arial" w:cs="Arial"/>
          <w:sz w:val="20"/>
          <w:szCs w:val="20"/>
        </w:rPr>
        <w:t xml:space="preserve"> as Co-Event Chair.</w:t>
      </w:r>
    </w:p>
    <w:p w14:paraId="01072F6F" w14:textId="683599E5" w:rsidR="00DD2966" w:rsidRDefault="00DD2966" w:rsidP="00DD2966">
      <w:pPr>
        <w:rPr>
          <w:rFonts w:ascii="Arial" w:hAnsi="Arial" w:cs="Arial"/>
          <w:bCs/>
          <w:sz w:val="20"/>
          <w:szCs w:val="20"/>
        </w:rPr>
      </w:pPr>
      <w:r w:rsidRPr="00D171D2">
        <w:rPr>
          <w:rFonts w:ascii="Arial" w:hAnsi="Arial" w:cs="Arial"/>
          <w:b/>
          <w:bCs/>
          <w:sz w:val="20"/>
          <w:szCs w:val="20"/>
        </w:rPr>
        <w:t xml:space="preserve">MOVED: </w:t>
      </w:r>
      <w:r>
        <w:rPr>
          <w:rFonts w:ascii="Arial" w:hAnsi="Arial" w:cs="Arial"/>
          <w:bCs/>
          <w:sz w:val="20"/>
          <w:szCs w:val="20"/>
        </w:rPr>
        <w:t>Anthony</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Pr>
          <w:rFonts w:ascii="Arial" w:hAnsi="Arial" w:cs="Arial"/>
          <w:bCs/>
          <w:sz w:val="20"/>
          <w:szCs w:val="20"/>
        </w:rPr>
        <w:t>Michelle</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1DD1625C" w14:textId="77777777" w:rsidR="00DD2966" w:rsidRDefault="00DD2966" w:rsidP="00DD2966">
      <w:pPr>
        <w:rPr>
          <w:rFonts w:ascii="Arial" w:eastAsia="Times New Roman" w:hAnsi="Arial" w:cs="Arial"/>
          <w:color w:val="222222"/>
          <w:sz w:val="20"/>
          <w:szCs w:val="20"/>
          <w:lang w:val="en-CA"/>
        </w:rPr>
      </w:pPr>
    </w:p>
    <w:p w14:paraId="605BCF2B" w14:textId="1C977B46" w:rsidR="00DD2966" w:rsidRDefault="00DD2966" w:rsidP="00DD2966">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Welcome to the PAC, Joy!</w:t>
      </w:r>
    </w:p>
    <w:p w14:paraId="7A60F1E3" w14:textId="742C79E9" w:rsidR="00DD2966" w:rsidRDefault="00DD2966" w:rsidP="00DD2966">
      <w:pPr>
        <w:rPr>
          <w:rFonts w:ascii="Arial" w:eastAsia="Times New Roman" w:hAnsi="Arial" w:cs="Arial"/>
          <w:color w:val="222222"/>
          <w:sz w:val="20"/>
          <w:szCs w:val="20"/>
          <w:lang w:val="en-CA"/>
        </w:rPr>
      </w:pPr>
    </w:p>
    <w:p w14:paraId="55BE5B4E" w14:textId="67467B7D" w:rsidR="002B19EC" w:rsidRDefault="00DD2966" w:rsidP="002B19EC">
      <w:pPr>
        <w:rPr>
          <w:rFonts w:ascii="Arial" w:eastAsia="Times New Roman" w:hAnsi="Arial" w:cs="Arial"/>
          <w:b/>
          <w:color w:val="222222"/>
          <w:sz w:val="20"/>
          <w:szCs w:val="20"/>
          <w:lang w:val="en-CA"/>
        </w:rPr>
      </w:pPr>
      <w:r w:rsidRPr="00DD2966">
        <w:rPr>
          <w:rFonts w:ascii="Arial" w:eastAsia="Times New Roman" w:hAnsi="Arial" w:cs="Arial"/>
          <w:b/>
          <w:color w:val="222222"/>
          <w:sz w:val="20"/>
          <w:szCs w:val="20"/>
          <w:lang w:val="en-CA"/>
        </w:rPr>
        <w:t>6. TREASURER’S REPORT</w:t>
      </w:r>
    </w:p>
    <w:p w14:paraId="15FC57A9" w14:textId="77777777" w:rsidR="002E0694" w:rsidRDefault="002E0694" w:rsidP="002B19EC">
      <w:pPr>
        <w:rPr>
          <w:rFonts w:ascii="Arial" w:eastAsia="Times New Roman" w:hAnsi="Arial" w:cs="Arial"/>
          <w:b/>
          <w:color w:val="222222"/>
          <w:sz w:val="20"/>
          <w:szCs w:val="20"/>
          <w:lang w:val="en-CA"/>
        </w:rPr>
      </w:pPr>
    </w:p>
    <w:p w14:paraId="413AB2EE" w14:textId="73958A01" w:rsidR="002B19EC" w:rsidRDefault="002B19EC" w:rsidP="002B19EC">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Funds Raised and Expense Report (Sept – Dec 2022)</w:t>
      </w:r>
    </w:p>
    <w:p w14:paraId="4ADC2DF7" w14:textId="7BDC4241" w:rsidR="002B19EC" w:rsidRDefault="002B19EC" w:rsidP="002B19EC">
      <w:pPr>
        <w:rPr>
          <w:rFonts w:ascii="Arial" w:eastAsia="Times New Roman" w:hAnsi="Arial" w:cs="Arial"/>
          <w:b/>
          <w:color w:val="222222"/>
          <w:sz w:val="20"/>
          <w:szCs w:val="20"/>
          <w:lang w:val="en-CA"/>
        </w:rPr>
      </w:pPr>
    </w:p>
    <w:p w14:paraId="4BE6BC89" w14:textId="20287910" w:rsidR="002B19EC" w:rsidRDefault="002B19EC" w:rsidP="002B19EC">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Gaming Grant</w:t>
      </w:r>
    </w:p>
    <w:p w14:paraId="4BB927B0" w14:textId="193472B7" w:rsidR="002B19EC" w:rsidRDefault="002B19EC" w:rsidP="002B19EC">
      <w:pPr>
        <w:rPr>
          <w:rFonts w:ascii="Arial" w:eastAsia="Times New Roman" w:hAnsi="Arial" w:cs="Arial"/>
          <w:b/>
          <w:color w:val="222222"/>
          <w:sz w:val="20"/>
          <w:szCs w:val="20"/>
          <w:lang w:val="en-CA"/>
        </w:rPr>
      </w:pPr>
    </w:p>
    <w:p w14:paraId="0C219FEA" w14:textId="0CC8222D" w:rsidR="002B19EC" w:rsidRDefault="002B19EC" w:rsidP="002B19EC">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Funds Raised:</w:t>
      </w:r>
    </w:p>
    <w:p w14:paraId="74D3DC28" w14:textId="3EA257EC" w:rsidR="002B19EC" w:rsidRDefault="002B19EC" w:rsidP="002B19EC">
      <w:pPr>
        <w:pStyle w:val="ListParagraph"/>
        <w:numPr>
          <w:ilvl w:val="0"/>
          <w:numId w:val="35"/>
        </w:numPr>
        <w:rPr>
          <w:rFonts w:ascii="Arial" w:eastAsia="Times New Roman" w:hAnsi="Arial" w:cs="Arial"/>
          <w:color w:val="222222"/>
          <w:sz w:val="20"/>
          <w:szCs w:val="20"/>
          <w:lang w:val="en-CA"/>
        </w:rPr>
      </w:pPr>
      <w:r w:rsidRPr="002B19EC">
        <w:rPr>
          <w:rFonts w:ascii="Arial" w:eastAsia="Times New Roman" w:hAnsi="Arial" w:cs="Arial"/>
          <w:color w:val="222222"/>
          <w:sz w:val="20"/>
          <w:szCs w:val="20"/>
          <w:lang w:val="en-CA"/>
        </w:rPr>
        <w:t xml:space="preserve">$14,660 received from </w:t>
      </w:r>
      <w:r>
        <w:rPr>
          <w:rFonts w:ascii="Arial" w:eastAsia="Times New Roman" w:hAnsi="Arial" w:cs="Arial"/>
          <w:color w:val="222222"/>
          <w:sz w:val="20"/>
          <w:szCs w:val="20"/>
          <w:lang w:val="en-CA"/>
        </w:rPr>
        <w:t xml:space="preserve">BC Govt’s Community Gaming Grant for PAC to be utilized towards extracurricular activities for students. Funds to be utilized within 36 months of receipt. </w:t>
      </w:r>
    </w:p>
    <w:p w14:paraId="185B1900" w14:textId="5475F8BF" w:rsidR="002B19EC" w:rsidRPr="002B19EC" w:rsidRDefault="002B19EC" w:rsidP="002B19EC">
      <w:pPr>
        <w:rPr>
          <w:rFonts w:ascii="Arial" w:eastAsia="Times New Roman" w:hAnsi="Arial" w:cs="Arial"/>
          <w:b/>
          <w:color w:val="222222"/>
          <w:sz w:val="20"/>
          <w:szCs w:val="20"/>
          <w:lang w:val="en-CA"/>
        </w:rPr>
      </w:pPr>
      <w:r w:rsidRPr="002B19EC">
        <w:rPr>
          <w:rFonts w:ascii="Arial" w:eastAsia="Times New Roman" w:hAnsi="Arial" w:cs="Arial"/>
          <w:b/>
          <w:color w:val="222222"/>
          <w:sz w:val="20"/>
          <w:szCs w:val="20"/>
          <w:lang w:val="en-CA"/>
        </w:rPr>
        <w:lastRenderedPageBreak/>
        <w:t>Expenses:</w:t>
      </w:r>
    </w:p>
    <w:p w14:paraId="4CD4A3CF" w14:textId="2242E1B4" w:rsidR="002B19EC" w:rsidRDefault="002B19EC" w:rsidP="002B19EC">
      <w:pPr>
        <w:pStyle w:val="ListParagraph"/>
        <w:numPr>
          <w:ilvl w:val="0"/>
          <w:numId w:val="35"/>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$308 T-shirts for the coaches for various sports teams. </w:t>
      </w:r>
    </w:p>
    <w:p w14:paraId="7AD96D62" w14:textId="1EC2D8F5" w:rsidR="002B19EC" w:rsidRDefault="002B19EC" w:rsidP="002B19EC">
      <w:pPr>
        <w:pStyle w:val="ListParagraph"/>
        <w:numPr>
          <w:ilvl w:val="0"/>
          <w:numId w:val="35"/>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Past year’s support towards field trips being covered by the school this year through the BC Family Affordability Fund.</w:t>
      </w:r>
    </w:p>
    <w:p w14:paraId="3409E33B" w14:textId="48D0E814" w:rsidR="002B19EC" w:rsidRDefault="002B19EC" w:rsidP="002B19EC">
      <w:pPr>
        <w:rPr>
          <w:rFonts w:ascii="Arial" w:eastAsia="Times New Roman" w:hAnsi="Arial" w:cs="Arial"/>
          <w:color w:val="222222"/>
          <w:sz w:val="20"/>
          <w:szCs w:val="20"/>
          <w:lang w:val="en-CA"/>
        </w:rPr>
      </w:pPr>
    </w:p>
    <w:p w14:paraId="11642EF8" w14:textId="1758BEFA" w:rsidR="002B19EC" w:rsidRPr="002B19EC" w:rsidRDefault="002B19EC" w:rsidP="002B19EC">
      <w:pPr>
        <w:rPr>
          <w:rFonts w:ascii="Arial" w:eastAsia="Times New Roman" w:hAnsi="Arial" w:cs="Arial"/>
          <w:b/>
          <w:color w:val="222222"/>
          <w:sz w:val="20"/>
          <w:szCs w:val="20"/>
          <w:lang w:val="en-CA"/>
        </w:rPr>
      </w:pPr>
      <w:r w:rsidRPr="002B19EC">
        <w:rPr>
          <w:rFonts w:ascii="Arial" w:eastAsia="Times New Roman" w:hAnsi="Arial" w:cs="Arial"/>
          <w:b/>
          <w:color w:val="222222"/>
          <w:sz w:val="20"/>
          <w:szCs w:val="20"/>
          <w:lang w:val="en-CA"/>
        </w:rPr>
        <w:t>PAC Main Account</w:t>
      </w:r>
    </w:p>
    <w:p w14:paraId="42A33731" w14:textId="0A891963" w:rsidR="002B19EC" w:rsidRDefault="002B19EC" w:rsidP="002B19EC">
      <w:pPr>
        <w:rPr>
          <w:rFonts w:ascii="Arial" w:eastAsia="Times New Roman" w:hAnsi="Arial" w:cs="Arial"/>
          <w:color w:val="222222"/>
          <w:sz w:val="20"/>
          <w:szCs w:val="20"/>
          <w:lang w:val="en-CA"/>
        </w:rPr>
      </w:pPr>
    </w:p>
    <w:p w14:paraId="489FA27D" w14:textId="12A2ABDC" w:rsidR="002B19EC" w:rsidRDefault="002B19EC" w:rsidP="002B19EC">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Funds Raised:</w:t>
      </w:r>
    </w:p>
    <w:p w14:paraId="05A7D44B" w14:textId="1CFF47BA" w:rsidR="002B19EC" w:rsidRDefault="002B19EC" w:rsidP="002B19EC">
      <w:pPr>
        <w:pStyle w:val="ListParagraph"/>
        <w:numPr>
          <w:ilvl w:val="0"/>
          <w:numId w:val="36"/>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$14,000 approx. raised through the Lunch Program.</w:t>
      </w:r>
    </w:p>
    <w:p w14:paraId="33047087" w14:textId="3B270640" w:rsidR="002B19EC" w:rsidRDefault="002B19EC" w:rsidP="002B19EC">
      <w:pPr>
        <w:pStyle w:val="ListParagraph"/>
        <w:numPr>
          <w:ilvl w:val="0"/>
          <w:numId w:val="36"/>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$700 raised for the Teacher’s Appreciation Lunch</w:t>
      </w:r>
    </w:p>
    <w:p w14:paraId="6327A35C" w14:textId="78D32AAC" w:rsidR="002B19EC" w:rsidRDefault="002B19EC" w:rsidP="002B19EC">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Expenses: (Total $1,487)</w:t>
      </w:r>
    </w:p>
    <w:p w14:paraId="58190FBB" w14:textId="517493EA" w:rsidR="002B19EC" w:rsidRDefault="002B19EC" w:rsidP="002B19EC">
      <w:pPr>
        <w:pStyle w:val="ListParagraph"/>
        <w:numPr>
          <w:ilvl w:val="0"/>
          <w:numId w:val="37"/>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$315 Kindergarten welcome/ Back to School Coffee</w:t>
      </w:r>
    </w:p>
    <w:p w14:paraId="005B52AD" w14:textId="0D9962E4" w:rsidR="002B19EC" w:rsidRDefault="002B19EC" w:rsidP="002B19EC">
      <w:pPr>
        <w:pStyle w:val="ListParagraph"/>
        <w:numPr>
          <w:ilvl w:val="0"/>
          <w:numId w:val="37"/>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$350 PAC Helping Hands (</w:t>
      </w:r>
      <w:r w:rsidR="006257D7">
        <w:rPr>
          <w:rFonts w:ascii="Arial" w:eastAsia="Times New Roman" w:hAnsi="Arial" w:cs="Arial"/>
          <w:color w:val="222222"/>
          <w:sz w:val="20"/>
          <w:szCs w:val="20"/>
          <w:lang w:val="en-CA"/>
        </w:rPr>
        <w:t>families</w:t>
      </w:r>
      <w:r>
        <w:rPr>
          <w:rFonts w:ascii="Arial" w:eastAsia="Times New Roman" w:hAnsi="Arial" w:cs="Arial"/>
          <w:color w:val="222222"/>
          <w:sz w:val="20"/>
          <w:szCs w:val="20"/>
          <w:lang w:val="en-CA"/>
        </w:rPr>
        <w:t xml:space="preserve"> requiring assistance)</w:t>
      </w:r>
    </w:p>
    <w:p w14:paraId="75A503BE" w14:textId="6D2EFCD2" w:rsidR="002B19EC" w:rsidRDefault="002B19EC" w:rsidP="002B19EC">
      <w:pPr>
        <w:pStyle w:val="ListParagraph"/>
        <w:numPr>
          <w:ilvl w:val="0"/>
          <w:numId w:val="37"/>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$300 Accounting Software fee</w:t>
      </w:r>
    </w:p>
    <w:p w14:paraId="3EA5E7A5" w14:textId="3A1853D3" w:rsidR="002B19EC" w:rsidRDefault="002B19EC" w:rsidP="002B19EC">
      <w:pPr>
        <w:pStyle w:val="ListParagraph"/>
        <w:numPr>
          <w:ilvl w:val="0"/>
          <w:numId w:val="37"/>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$147 Website Fee</w:t>
      </w:r>
    </w:p>
    <w:p w14:paraId="525489D6" w14:textId="7D738988" w:rsidR="002B19EC" w:rsidRDefault="002B19EC" w:rsidP="002B19EC">
      <w:pPr>
        <w:pStyle w:val="ListParagraph"/>
        <w:numPr>
          <w:ilvl w:val="0"/>
          <w:numId w:val="37"/>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$375 Lunch Volunteer Support</w:t>
      </w:r>
    </w:p>
    <w:p w14:paraId="54702CD4" w14:textId="726D1B3A" w:rsidR="002B19EC" w:rsidRDefault="002B19EC" w:rsidP="002B19EC">
      <w:pPr>
        <w:pStyle w:val="ListParagraph"/>
        <w:numPr>
          <w:ilvl w:val="0"/>
          <w:numId w:val="37"/>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$100 Learning Communities</w:t>
      </w:r>
    </w:p>
    <w:p w14:paraId="5EBA830B" w14:textId="2AA034CC" w:rsidR="002B19EC" w:rsidRDefault="002B19EC" w:rsidP="002B19EC">
      <w:pPr>
        <w:rPr>
          <w:rFonts w:ascii="Arial" w:eastAsia="Times New Roman" w:hAnsi="Arial" w:cs="Arial"/>
          <w:color w:val="222222"/>
          <w:sz w:val="20"/>
          <w:szCs w:val="20"/>
          <w:lang w:val="en-CA"/>
        </w:rPr>
      </w:pPr>
    </w:p>
    <w:p w14:paraId="7887DEE7" w14:textId="48332879" w:rsidR="00E85E69" w:rsidRPr="002B19EC" w:rsidRDefault="002B19EC" w:rsidP="00E85E69">
      <w:pPr>
        <w:rPr>
          <w:rFonts w:ascii="Arial" w:eastAsia="Times New Roman" w:hAnsi="Arial" w:cs="Arial"/>
          <w:color w:val="222222"/>
          <w:sz w:val="20"/>
          <w:szCs w:val="20"/>
          <w:lang w:val="en-CA"/>
        </w:rPr>
      </w:pPr>
      <w:r w:rsidRPr="002B19EC">
        <w:rPr>
          <w:rFonts w:ascii="Arial" w:eastAsia="Times New Roman" w:hAnsi="Arial" w:cs="Arial"/>
          <w:b/>
          <w:color w:val="222222"/>
          <w:sz w:val="20"/>
          <w:szCs w:val="20"/>
          <w:lang w:val="en-CA"/>
        </w:rPr>
        <w:t>7</w:t>
      </w:r>
      <w:r w:rsidR="000C7541" w:rsidRPr="002B19EC">
        <w:rPr>
          <w:rFonts w:ascii="Arial" w:eastAsia="Times New Roman" w:hAnsi="Arial" w:cs="Arial"/>
          <w:b/>
          <w:color w:val="222222"/>
          <w:sz w:val="20"/>
          <w:szCs w:val="20"/>
          <w:lang w:val="en-CA"/>
        </w:rPr>
        <w:t>.</w:t>
      </w:r>
      <w:r w:rsidR="000C7541" w:rsidRPr="000C7541">
        <w:rPr>
          <w:rFonts w:ascii="Arial" w:eastAsia="Times New Roman" w:hAnsi="Arial" w:cs="Arial"/>
          <w:b/>
          <w:color w:val="222222"/>
          <w:sz w:val="20"/>
          <w:szCs w:val="20"/>
          <w:lang w:val="en-CA"/>
        </w:rPr>
        <w:t xml:space="preserve">  ADDITIONAL ITEMS</w:t>
      </w:r>
      <w:r w:rsidR="00E85E69" w:rsidRPr="000C7541">
        <w:rPr>
          <w:rFonts w:ascii="Arial" w:eastAsia="Times New Roman" w:hAnsi="Arial" w:cs="Arial"/>
          <w:b/>
          <w:color w:val="222222"/>
          <w:sz w:val="20"/>
          <w:szCs w:val="20"/>
          <w:lang w:val="en-CA"/>
        </w:rPr>
        <w:t xml:space="preserve"> </w:t>
      </w:r>
    </w:p>
    <w:p w14:paraId="53586E58" w14:textId="6DA48DFC" w:rsidR="000C7541" w:rsidRDefault="000C7541" w:rsidP="00E85E69">
      <w:pPr>
        <w:rPr>
          <w:rFonts w:ascii="Arial" w:eastAsia="Times New Roman" w:hAnsi="Arial" w:cs="Arial"/>
          <w:b/>
          <w:color w:val="222222"/>
          <w:sz w:val="20"/>
          <w:szCs w:val="20"/>
          <w:lang w:val="en-CA"/>
        </w:rPr>
      </w:pPr>
    </w:p>
    <w:p w14:paraId="5CE7E931" w14:textId="3644D46C" w:rsidR="002B19EC" w:rsidRDefault="002B19EC" w:rsidP="00E85E69">
      <w:pPr>
        <w:rPr>
          <w:rFonts w:ascii="Arial" w:eastAsia="Times New Roman" w:hAnsi="Arial" w:cs="Arial"/>
          <w:b/>
          <w:color w:val="222222"/>
          <w:sz w:val="20"/>
          <w:szCs w:val="20"/>
          <w:lang w:val="en-CA"/>
        </w:rPr>
      </w:pPr>
      <w:r w:rsidRPr="002B19EC">
        <w:rPr>
          <w:rFonts w:ascii="Arial" w:eastAsia="Times New Roman" w:hAnsi="Arial" w:cs="Arial"/>
          <w:b/>
          <w:color w:val="222222"/>
          <w:sz w:val="20"/>
          <w:szCs w:val="20"/>
          <w:lang w:val="en-CA"/>
        </w:rPr>
        <w:t>FOOD AND CLOTHING DRIVE</w:t>
      </w:r>
    </w:p>
    <w:p w14:paraId="0995FBB2" w14:textId="2AC013D5"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Lord </w:t>
      </w:r>
      <w:proofErr w:type="spellStart"/>
      <w:r>
        <w:rPr>
          <w:rFonts w:ascii="Arial" w:eastAsia="Times New Roman" w:hAnsi="Arial" w:cs="Arial"/>
          <w:color w:val="222222"/>
          <w:sz w:val="20"/>
          <w:szCs w:val="20"/>
          <w:lang w:val="en-CA"/>
        </w:rPr>
        <w:t>Strathcona</w:t>
      </w:r>
      <w:proofErr w:type="spellEnd"/>
      <w:r>
        <w:rPr>
          <w:rFonts w:ascii="Arial" w:eastAsia="Times New Roman" w:hAnsi="Arial" w:cs="Arial"/>
          <w:color w:val="222222"/>
          <w:sz w:val="20"/>
          <w:szCs w:val="20"/>
          <w:lang w:val="en-CA"/>
        </w:rPr>
        <w:t xml:space="preserve"> Elementary School</w:t>
      </w:r>
    </w:p>
    <w:p w14:paraId="25C5A40D" w14:textId="079DC509"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Donation Items Requested:</w:t>
      </w:r>
    </w:p>
    <w:p w14:paraId="4A9C9CFF" w14:textId="6F057BE0" w:rsidR="002B19EC" w:rsidRDefault="002B19EC" w:rsidP="002B19EC">
      <w:pPr>
        <w:pStyle w:val="ListParagraph"/>
        <w:numPr>
          <w:ilvl w:val="0"/>
          <w:numId w:val="39"/>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Foods (e.g. pasta, tomato sauce, cereals, jams)</w:t>
      </w:r>
    </w:p>
    <w:p w14:paraId="406E44EC" w14:textId="644DD716" w:rsidR="002B19EC" w:rsidRDefault="002B19EC" w:rsidP="002B19EC">
      <w:pPr>
        <w:pStyle w:val="ListParagraph"/>
        <w:numPr>
          <w:ilvl w:val="0"/>
          <w:numId w:val="39"/>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Clothes (e.g. gloves, socks, underwear)</w:t>
      </w:r>
    </w:p>
    <w:p w14:paraId="194145DB" w14:textId="1E477507" w:rsidR="002B19EC" w:rsidRDefault="002B19EC" w:rsidP="002B19EC">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Drop-off items in front of Multi-Purpose Room (indoor)</w:t>
      </w:r>
    </w:p>
    <w:p w14:paraId="366154A7" w14:textId="52F5CE84" w:rsidR="002B19EC" w:rsidRDefault="002B19EC" w:rsidP="002B19EC">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Donations accepted until Monday, January 30. </w:t>
      </w:r>
    </w:p>
    <w:p w14:paraId="3B0073E6" w14:textId="1B6AFF25" w:rsidR="002B19EC" w:rsidRDefault="002B19EC" w:rsidP="002B19EC">
      <w:pPr>
        <w:rPr>
          <w:rFonts w:ascii="Arial" w:eastAsia="Times New Roman" w:hAnsi="Arial" w:cs="Arial"/>
          <w:color w:val="222222"/>
          <w:sz w:val="20"/>
          <w:szCs w:val="20"/>
          <w:lang w:val="en-CA"/>
        </w:rPr>
      </w:pPr>
    </w:p>
    <w:p w14:paraId="72CAF7F1" w14:textId="70975274" w:rsidR="002B19EC" w:rsidRPr="002B19EC" w:rsidRDefault="002B19EC" w:rsidP="002B19EC">
      <w:pPr>
        <w:rPr>
          <w:rFonts w:ascii="Arial" w:eastAsia="Times New Roman" w:hAnsi="Arial" w:cs="Arial"/>
          <w:b/>
          <w:color w:val="222222"/>
          <w:sz w:val="20"/>
          <w:szCs w:val="20"/>
          <w:lang w:val="en-CA"/>
        </w:rPr>
      </w:pPr>
      <w:r w:rsidRPr="002B19EC">
        <w:rPr>
          <w:rFonts w:ascii="Arial" w:eastAsia="Times New Roman" w:hAnsi="Arial" w:cs="Arial"/>
          <w:b/>
          <w:color w:val="222222"/>
          <w:sz w:val="20"/>
          <w:szCs w:val="20"/>
          <w:lang w:val="en-CA"/>
        </w:rPr>
        <w:t>MULTICULTURAL DAY</w:t>
      </w:r>
    </w:p>
    <w:p w14:paraId="54A8E128" w14:textId="0CF44010"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Friday, February 24, 2023</w:t>
      </w:r>
    </w:p>
    <w:p w14:paraId="114A582B" w14:textId="0C014CFA"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All day</w:t>
      </w:r>
    </w:p>
    <w:p w14:paraId="28F2C792" w14:textId="44607D36"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Big Gym</w:t>
      </w:r>
    </w:p>
    <w:p w14:paraId="44B05ECD" w14:textId="4A01EDD6"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- 10 booths</w:t>
      </w:r>
    </w:p>
    <w:p w14:paraId="470E1A63" w14:textId="2CFF6C7D"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- 45 minutes for each community</w:t>
      </w:r>
    </w:p>
    <w:p w14:paraId="5DF1C0D7" w14:textId="612B7E2A"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Contact Tanita: nrppacevents@gmail.com</w:t>
      </w:r>
    </w:p>
    <w:p w14:paraId="5C93E9E6" w14:textId="3180F1D3" w:rsidR="002B19EC" w:rsidRDefault="002B19EC" w:rsidP="00E85E69">
      <w:pPr>
        <w:rPr>
          <w:rFonts w:ascii="Arial" w:eastAsia="Times New Roman" w:hAnsi="Arial" w:cs="Arial"/>
          <w:color w:val="222222"/>
          <w:sz w:val="20"/>
          <w:szCs w:val="20"/>
          <w:lang w:val="en-CA"/>
        </w:rPr>
      </w:pPr>
    </w:p>
    <w:p w14:paraId="3AC9FA41" w14:textId="639147CF" w:rsidR="002B19EC" w:rsidRDefault="002B19EC" w:rsidP="00E85E69">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VOLUNTEER FOR THE SPRING FAIR!</w:t>
      </w:r>
    </w:p>
    <w:p w14:paraId="577CC323" w14:textId="45934D9A"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Friday, May 5, 2023 from 3:00 – 7:00pm</w:t>
      </w:r>
    </w:p>
    <w:p w14:paraId="3F14F625" w14:textId="4EF6433F"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Rides, food stands, games and more!</w:t>
      </w:r>
    </w:p>
    <w:p w14:paraId="587EA40C" w14:textId="7D33A944"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Email Paulina at nrppacevents@gmail.com</w:t>
      </w:r>
    </w:p>
    <w:p w14:paraId="41F18B6A" w14:textId="6A7E4922" w:rsidR="002B19EC" w:rsidRDefault="002B19EC" w:rsidP="00E85E69">
      <w:pPr>
        <w:rPr>
          <w:rFonts w:ascii="Arial" w:eastAsia="Times New Roman" w:hAnsi="Arial" w:cs="Arial"/>
          <w:color w:val="222222"/>
          <w:sz w:val="20"/>
          <w:szCs w:val="20"/>
          <w:lang w:val="en-CA"/>
        </w:rPr>
      </w:pPr>
    </w:p>
    <w:p w14:paraId="09C87F36" w14:textId="481E6E38" w:rsidR="002B19EC" w:rsidRPr="001D37E9" w:rsidRDefault="002B19EC" w:rsidP="00E85E69">
      <w:pPr>
        <w:rPr>
          <w:rFonts w:ascii="Arial" w:eastAsia="Times New Roman" w:hAnsi="Arial" w:cs="Arial"/>
          <w:b/>
          <w:color w:val="222222"/>
          <w:sz w:val="20"/>
          <w:szCs w:val="20"/>
          <w:lang w:val="en-CA"/>
        </w:rPr>
      </w:pPr>
      <w:r w:rsidRPr="001D37E9">
        <w:rPr>
          <w:rFonts w:ascii="Arial" w:eastAsia="Times New Roman" w:hAnsi="Arial" w:cs="Arial"/>
          <w:b/>
          <w:color w:val="222222"/>
          <w:sz w:val="20"/>
          <w:szCs w:val="20"/>
          <w:lang w:val="en-CA"/>
        </w:rPr>
        <w:t>YEARBOOK</w:t>
      </w:r>
      <w:r w:rsidR="001D37E9" w:rsidRPr="001D37E9">
        <w:rPr>
          <w:rFonts w:ascii="Arial" w:eastAsia="Times New Roman" w:hAnsi="Arial" w:cs="Arial"/>
          <w:b/>
          <w:color w:val="222222"/>
          <w:sz w:val="20"/>
          <w:szCs w:val="20"/>
          <w:lang w:val="en-CA"/>
        </w:rPr>
        <w:t xml:space="preserve"> COMMITTEE</w:t>
      </w:r>
    </w:p>
    <w:p w14:paraId="4DA395F9" w14:textId="5DDA0EB9"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New year. New memories. </w:t>
      </w:r>
    </w:p>
    <w:p w14:paraId="1173B7F6" w14:textId="0D08E2C2" w:rsidR="002B19EC" w:rsidRDefault="002B19EC"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Send us photos of special events</w:t>
      </w:r>
      <w:r w:rsidR="00815316">
        <w:rPr>
          <w:rFonts w:ascii="Arial" w:eastAsia="Times New Roman" w:hAnsi="Arial" w:cs="Arial"/>
          <w:color w:val="222222"/>
          <w:sz w:val="20"/>
          <w:szCs w:val="20"/>
          <w:lang w:val="en-CA"/>
        </w:rPr>
        <w:t>!</w:t>
      </w:r>
    </w:p>
    <w:p w14:paraId="28EFDCE2" w14:textId="5B563BFC" w:rsidR="00815316" w:rsidRDefault="00815316" w:rsidP="00815316">
      <w:pPr>
        <w:pStyle w:val="ListParagraph"/>
        <w:numPr>
          <w:ilvl w:val="0"/>
          <w:numId w:val="40"/>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Sports</w:t>
      </w:r>
    </w:p>
    <w:p w14:paraId="16482C62" w14:textId="78C805F6" w:rsidR="00815316" w:rsidRDefault="00815316" w:rsidP="00815316">
      <w:pPr>
        <w:pStyle w:val="ListParagraph"/>
        <w:numPr>
          <w:ilvl w:val="0"/>
          <w:numId w:val="40"/>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Field Trips</w:t>
      </w:r>
    </w:p>
    <w:p w14:paraId="2C99A9DA" w14:textId="5562A921" w:rsidR="00815316" w:rsidRDefault="00815316" w:rsidP="00815316">
      <w:pPr>
        <w:pStyle w:val="ListParagraph"/>
        <w:numPr>
          <w:ilvl w:val="0"/>
          <w:numId w:val="40"/>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Volunteering</w:t>
      </w:r>
    </w:p>
    <w:p w14:paraId="44FF3DF1" w14:textId="69B4DBE7" w:rsidR="00815316" w:rsidRDefault="00815316" w:rsidP="00815316">
      <w:pPr>
        <w:pStyle w:val="ListParagraph"/>
        <w:numPr>
          <w:ilvl w:val="0"/>
          <w:numId w:val="40"/>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rosepointyearbook@gmail.com</w:t>
      </w:r>
    </w:p>
    <w:p w14:paraId="5A651E82" w14:textId="028519DE" w:rsidR="00815316" w:rsidRPr="00815316" w:rsidRDefault="00815316" w:rsidP="00815316">
      <w:pPr>
        <w:pStyle w:val="ListParagraph"/>
        <w:numPr>
          <w:ilvl w:val="0"/>
          <w:numId w:val="40"/>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Order yours now: https://jostensyearbooks.com/?REF=A00888642</w:t>
      </w:r>
    </w:p>
    <w:p w14:paraId="06B3AEC8" w14:textId="77777777" w:rsidR="002B19EC" w:rsidRPr="002B19EC" w:rsidRDefault="002B19EC" w:rsidP="00E85E69">
      <w:pPr>
        <w:rPr>
          <w:rFonts w:ascii="Arial" w:eastAsia="Times New Roman" w:hAnsi="Arial" w:cs="Arial"/>
          <w:color w:val="222222"/>
          <w:sz w:val="20"/>
          <w:szCs w:val="20"/>
          <w:lang w:val="en-CA"/>
        </w:rPr>
      </w:pPr>
    </w:p>
    <w:p w14:paraId="76E32EE2" w14:textId="0E0446EB" w:rsidR="00BB531F" w:rsidRDefault="00BB531F" w:rsidP="00BB531F">
      <w:pPr>
        <w:rPr>
          <w:rFonts w:ascii="Arial" w:eastAsia="Times New Roman" w:hAnsi="Arial" w:cs="Arial"/>
          <w:color w:val="222222"/>
          <w:sz w:val="20"/>
          <w:szCs w:val="20"/>
          <w:lang w:val="en-CA"/>
        </w:rPr>
      </w:pPr>
      <w:r w:rsidRPr="00BB531F">
        <w:rPr>
          <w:rFonts w:ascii="Arial" w:eastAsia="Times New Roman" w:hAnsi="Arial" w:cs="Arial"/>
          <w:b/>
          <w:color w:val="222222"/>
          <w:sz w:val="20"/>
          <w:szCs w:val="20"/>
          <w:lang w:val="en-CA"/>
        </w:rPr>
        <w:t>SUBSCRIBE TO NRP PAC POSTS</w:t>
      </w:r>
    </w:p>
    <w:p w14:paraId="506522FA" w14:textId="39B3ADFE" w:rsidR="00BB531F" w:rsidRDefault="00BB531F" w:rsidP="00BB531F">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https:</w:t>
      </w:r>
      <w:r w:rsidR="00815316">
        <w:rPr>
          <w:rFonts w:ascii="Arial" w:eastAsia="Times New Roman" w:hAnsi="Arial" w:cs="Arial"/>
          <w:color w:val="222222"/>
          <w:sz w:val="20"/>
          <w:szCs w:val="20"/>
          <w:lang w:val="en-CA"/>
        </w:rPr>
        <w:t>//</w:t>
      </w:r>
      <w:r>
        <w:rPr>
          <w:rFonts w:ascii="Arial" w:eastAsia="Times New Roman" w:hAnsi="Arial" w:cs="Arial"/>
          <w:color w:val="222222"/>
          <w:sz w:val="20"/>
          <w:szCs w:val="20"/>
          <w:lang w:val="en-CA"/>
        </w:rPr>
        <w:t>nrprpac.ca</w:t>
      </w:r>
    </w:p>
    <w:p w14:paraId="074914D5" w14:textId="74DAEC33" w:rsidR="00BB531F" w:rsidRPr="00BB531F" w:rsidRDefault="00BB531F" w:rsidP="00BB531F">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Please let us know if you have any feedback on the website.</w:t>
      </w:r>
    </w:p>
    <w:p w14:paraId="56B5A30F" w14:textId="77777777" w:rsidR="00AB2CFE" w:rsidRDefault="00AB2CFE" w:rsidP="00E85E69">
      <w:pPr>
        <w:rPr>
          <w:rFonts w:ascii="Arial" w:eastAsia="Times New Roman" w:hAnsi="Arial" w:cs="Arial"/>
          <w:color w:val="222222"/>
          <w:sz w:val="20"/>
          <w:szCs w:val="20"/>
          <w:lang w:val="en-CA"/>
        </w:rPr>
      </w:pPr>
    </w:p>
    <w:p w14:paraId="7F98F944" w14:textId="68C41E92" w:rsidR="000C7541" w:rsidRDefault="00AB2CFE" w:rsidP="00E85E69">
      <w:pPr>
        <w:rPr>
          <w:rFonts w:ascii="Arial" w:eastAsia="Times New Roman" w:hAnsi="Arial" w:cs="Arial"/>
          <w:b/>
          <w:color w:val="222222"/>
          <w:sz w:val="20"/>
          <w:szCs w:val="20"/>
          <w:lang w:val="en-CA"/>
        </w:rPr>
      </w:pPr>
      <w:r w:rsidRPr="00AB2CFE">
        <w:rPr>
          <w:rFonts w:ascii="Arial" w:eastAsia="Times New Roman" w:hAnsi="Arial" w:cs="Arial"/>
          <w:b/>
          <w:color w:val="222222"/>
          <w:sz w:val="20"/>
          <w:szCs w:val="20"/>
          <w:lang w:val="en-CA"/>
        </w:rPr>
        <w:t>DOWNLOAD THE NRP APP</w:t>
      </w:r>
      <w:r w:rsidR="000C7541" w:rsidRPr="00AB2CFE">
        <w:rPr>
          <w:rFonts w:ascii="Arial" w:eastAsia="Times New Roman" w:hAnsi="Arial" w:cs="Arial"/>
          <w:b/>
          <w:color w:val="222222"/>
          <w:sz w:val="20"/>
          <w:szCs w:val="20"/>
          <w:lang w:val="en-CA"/>
        </w:rPr>
        <w:t xml:space="preserve"> </w:t>
      </w:r>
    </w:p>
    <w:p w14:paraId="6A7B17D4" w14:textId="40588B39" w:rsidR="00E046F0"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 Download on the App Store</w:t>
      </w:r>
    </w:p>
    <w:p w14:paraId="1FE1EA11" w14:textId="689C8743" w:rsidR="00AB2CFE"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Get it on Google Play</w:t>
      </w:r>
    </w:p>
    <w:p w14:paraId="4000705D" w14:textId="6BE36DB5" w:rsidR="004E3E9A" w:rsidRDefault="004E3E9A" w:rsidP="00E046F0">
      <w:pPr>
        <w:rPr>
          <w:rFonts w:ascii="Arial" w:eastAsia="Times New Roman" w:hAnsi="Arial" w:cs="Arial"/>
          <w:color w:val="222222"/>
          <w:sz w:val="20"/>
          <w:szCs w:val="20"/>
          <w:lang w:val="en-CA"/>
        </w:rPr>
      </w:pPr>
    </w:p>
    <w:p w14:paraId="0EF4B55D" w14:textId="433F5CA9" w:rsidR="004E3E9A" w:rsidRDefault="004E3E9A" w:rsidP="00BB531F">
      <w:pPr>
        <w:spacing w:line="480" w:lineRule="auto"/>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Next meeting: Tuesday </w:t>
      </w:r>
      <w:r w:rsidR="00815316">
        <w:rPr>
          <w:rFonts w:ascii="Arial" w:eastAsia="Times New Roman" w:hAnsi="Arial" w:cs="Arial"/>
          <w:color w:val="222222"/>
          <w:sz w:val="20"/>
          <w:szCs w:val="20"/>
          <w:lang w:val="en-CA"/>
        </w:rPr>
        <w:t>February</w:t>
      </w:r>
      <w:r w:rsidR="00382F4F">
        <w:rPr>
          <w:rFonts w:ascii="Arial" w:eastAsia="Times New Roman" w:hAnsi="Arial" w:cs="Arial"/>
          <w:color w:val="222222"/>
          <w:sz w:val="20"/>
          <w:szCs w:val="20"/>
          <w:lang w:val="en-CA"/>
        </w:rPr>
        <w:t xml:space="preserve"> </w:t>
      </w:r>
      <w:r w:rsidR="00815316">
        <w:rPr>
          <w:rFonts w:ascii="Arial" w:eastAsia="Times New Roman" w:hAnsi="Arial" w:cs="Arial"/>
          <w:color w:val="222222"/>
          <w:sz w:val="20"/>
          <w:szCs w:val="20"/>
          <w:lang w:val="en-CA"/>
        </w:rPr>
        <w:t>21</w:t>
      </w:r>
      <w:r w:rsidR="00BB531F">
        <w:rPr>
          <w:rFonts w:ascii="Arial" w:eastAsia="Times New Roman" w:hAnsi="Arial" w:cs="Arial"/>
          <w:color w:val="222222"/>
          <w:sz w:val="20"/>
          <w:szCs w:val="20"/>
          <w:lang w:val="en-CA"/>
        </w:rPr>
        <w:t>, 2023</w:t>
      </w:r>
      <w:r>
        <w:rPr>
          <w:rFonts w:ascii="Arial" w:eastAsia="Times New Roman" w:hAnsi="Arial" w:cs="Arial"/>
          <w:color w:val="222222"/>
          <w:sz w:val="20"/>
          <w:szCs w:val="20"/>
          <w:lang w:val="en-CA"/>
        </w:rPr>
        <w:t xml:space="preserve"> @ 6:30pm </w:t>
      </w:r>
      <w:r w:rsidR="00382F4F">
        <w:rPr>
          <w:rFonts w:ascii="Arial" w:eastAsia="Times New Roman" w:hAnsi="Arial" w:cs="Arial"/>
          <w:color w:val="222222"/>
          <w:sz w:val="20"/>
          <w:szCs w:val="20"/>
          <w:lang w:val="en-CA"/>
        </w:rPr>
        <w:t>(Every 3</w:t>
      </w:r>
      <w:r w:rsidR="00382F4F" w:rsidRPr="00382F4F">
        <w:rPr>
          <w:rFonts w:ascii="Arial" w:eastAsia="Times New Roman" w:hAnsi="Arial" w:cs="Arial"/>
          <w:color w:val="222222"/>
          <w:sz w:val="20"/>
          <w:szCs w:val="20"/>
          <w:vertAlign w:val="superscript"/>
          <w:lang w:val="en-CA"/>
        </w:rPr>
        <w:t>rd</w:t>
      </w:r>
      <w:r w:rsidR="00382F4F">
        <w:rPr>
          <w:rFonts w:ascii="Arial" w:eastAsia="Times New Roman" w:hAnsi="Arial" w:cs="Arial"/>
          <w:color w:val="222222"/>
          <w:sz w:val="20"/>
          <w:szCs w:val="20"/>
          <w:lang w:val="en-CA"/>
        </w:rPr>
        <w:t xml:space="preserve"> Tuesday</w:t>
      </w:r>
      <w:r w:rsidR="00BB531F">
        <w:rPr>
          <w:rFonts w:ascii="Arial" w:eastAsia="Times New Roman" w:hAnsi="Arial" w:cs="Arial"/>
          <w:color w:val="222222"/>
          <w:sz w:val="20"/>
          <w:szCs w:val="20"/>
          <w:lang w:val="en-CA"/>
        </w:rPr>
        <w:t xml:space="preserve"> of the Month</w:t>
      </w:r>
      <w:r w:rsidR="00382F4F">
        <w:rPr>
          <w:rFonts w:ascii="Arial" w:eastAsia="Times New Roman" w:hAnsi="Arial" w:cs="Arial"/>
          <w:color w:val="222222"/>
          <w:sz w:val="20"/>
          <w:szCs w:val="20"/>
          <w:lang w:val="en-CA"/>
        </w:rPr>
        <w:t>)</w:t>
      </w:r>
    </w:p>
    <w:p w14:paraId="5C9E6971" w14:textId="77777777" w:rsidR="00FD3092" w:rsidRPr="00FD3092" w:rsidRDefault="00FD3092" w:rsidP="00FD3092">
      <w:pPr>
        <w:rPr>
          <w:rFonts w:ascii="Arial" w:eastAsia="Times New Roman" w:hAnsi="Arial" w:cs="Arial"/>
          <w:color w:val="222222"/>
          <w:sz w:val="20"/>
          <w:szCs w:val="20"/>
          <w:lang w:val="en-CA"/>
        </w:rPr>
      </w:pPr>
    </w:p>
    <w:p w14:paraId="3BA98EBF" w14:textId="3221510C" w:rsidR="00C21B98" w:rsidRPr="00D171D2" w:rsidRDefault="00BB531F" w:rsidP="003718FF">
      <w:pPr>
        <w:spacing w:line="480" w:lineRule="auto"/>
        <w:rPr>
          <w:rFonts w:ascii="Arial" w:eastAsia="Times New Roman" w:hAnsi="Arial" w:cs="Arial"/>
          <w:color w:val="000000"/>
          <w:sz w:val="20"/>
          <w:szCs w:val="20"/>
          <w:lang w:val="en-CA"/>
        </w:rPr>
      </w:pPr>
      <w:r>
        <w:rPr>
          <w:rFonts w:ascii="Arial" w:eastAsia="Times New Roman" w:hAnsi="Arial" w:cs="Arial"/>
          <w:b/>
          <w:color w:val="000000"/>
          <w:sz w:val="20"/>
          <w:szCs w:val="20"/>
          <w:lang w:val="en-CA"/>
        </w:rPr>
        <w:t>8</w:t>
      </w:r>
      <w:r w:rsidR="00002108" w:rsidRPr="00D171D2">
        <w:rPr>
          <w:rFonts w:ascii="Arial" w:eastAsia="Times New Roman" w:hAnsi="Arial" w:cs="Arial"/>
          <w:b/>
          <w:color w:val="000000"/>
          <w:sz w:val="20"/>
          <w:szCs w:val="20"/>
          <w:lang w:val="en-CA"/>
        </w:rPr>
        <w:t>. TERMINATION OF MEETING</w:t>
      </w:r>
      <w:r w:rsidR="00B932DA" w:rsidRPr="00D171D2">
        <w:rPr>
          <w:rFonts w:ascii="Arial" w:eastAsia="Times New Roman" w:hAnsi="Arial" w:cs="Arial"/>
          <w:color w:val="000000"/>
          <w:sz w:val="20"/>
          <w:szCs w:val="20"/>
          <w:lang w:val="en-CA"/>
        </w:rPr>
        <w:t xml:space="preserve"> – 7:</w:t>
      </w:r>
      <w:r w:rsidR="001D37E9">
        <w:rPr>
          <w:rFonts w:ascii="Arial" w:eastAsia="Times New Roman" w:hAnsi="Arial" w:cs="Arial"/>
          <w:color w:val="000000"/>
          <w:sz w:val="20"/>
          <w:szCs w:val="20"/>
          <w:lang w:val="en-CA"/>
        </w:rPr>
        <w:t>22</w:t>
      </w:r>
      <w:r w:rsidR="00B932DA" w:rsidRPr="00D171D2">
        <w:rPr>
          <w:rFonts w:ascii="Arial" w:eastAsia="Times New Roman" w:hAnsi="Arial" w:cs="Arial"/>
          <w:color w:val="000000"/>
          <w:sz w:val="20"/>
          <w:szCs w:val="20"/>
          <w:lang w:val="en-CA"/>
        </w:rPr>
        <w:t>pm</w:t>
      </w:r>
    </w:p>
    <w:sectPr w:rsidR="00C21B98"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8F6C3E" w14:textId="77777777" w:rsidR="00165AA3" w:rsidRDefault="00165AA3" w:rsidP="00F30D4C">
      <w:r>
        <w:separator/>
      </w:r>
    </w:p>
  </w:endnote>
  <w:endnote w:type="continuationSeparator" w:id="0">
    <w:p w14:paraId="665800B2" w14:textId="77777777" w:rsidR="00165AA3" w:rsidRDefault="00165AA3"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B0AA65" w14:textId="77777777" w:rsidR="00165AA3" w:rsidRDefault="00165AA3" w:rsidP="00F30D4C">
      <w:r>
        <w:separator/>
      </w:r>
    </w:p>
  </w:footnote>
  <w:footnote w:type="continuationSeparator" w:id="0">
    <w:p w14:paraId="60E7AB2A" w14:textId="77777777" w:rsidR="00165AA3" w:rsidRDefault="00165AA3"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368"/>
    <w:multiLevelType w:val="hybridMultilevel"/>
    <w:tmpl w:val="ABFC7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F94447"/>
    <w:multiLevelType w:val="hybridMultilevel"/>
    <w:tmpl w:val="116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027DEA"/>
    <w:multiLevelType w:val="hybridMultilevel"/>
    <w:tmpl w:val="95848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9B32FC"/>
    <w:multiLevelType w:val="hybridMultilevel"/>
    <w:tmpl w:val="79ECC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5C159E"/>
    <w:multiLevelType w:val="hybridMultilevel"/>
    <w:tmpl w:val="63844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710919"/>
    <w:multiLevelType w:val="hybridMultilevel"/>
    <w:tmpl w:val="2938D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7C6613"/>
    <w:multiLevelType w:val="hybridMultilevel"/>
    <w:tmpl w:val="559EF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7"/>
  </w:num>
  <w:num w:numId="3">
    <w:abstractNumId w:val="23"/>
  </w:num>
  <w:num w:numId="4">
    <w:abstractNumId w:val="31"/>
  </w:num>
  <w:num w:numId="5">
    <w:abstractNumId w:val="20"/>
  </w:num>
  <w:num w:numId="6">
    <w:abstractNumId w:val="39"/>
  </w:num>
  <w:num w:numId="7">
    <w:abstractNumId w:val="14"/>
  </w:num>
  <w:num w:numId="8">
    <w:abstractNumId w:val="32"/>
  </w:num>
  <w:num w:numId="9">
    <w:abstractNumId w:val="2"/>
  </w:num>
  <w:num w:numId="10">
    <w:abstractNumId w:val="9"/>
  </w:num>
  <w:num w:numId="11">
    <w:abstractNumId w:val="10"/>
  </w:num>
  <w:num w:numId="12">
    <w:abstractNumId w:val="29"/>
  </w:num>
  <w:num w:numId="13">
    <w:abstractNumId w:val="35"/>
  </w:num>
  <w:num w:numId="14">
    <w:abstractNumId w:val="37"/>
  </w:num>
  <w:num w:numId="15">
    <w:abstractNumId w:val="12"/>
  </w:num>
  <w:num w:numId="16">
    <w:abstractNumId w:val="33"/>
  </w:num>
  <w:num w:numId="17">
    <w:abstractNumId w:val="11"/>
  </w:num>
  <w:num w:numId="18">
    <w:abstractNumId w:val="19"/>
  </w:num>
  <w:num w:numId="19">
    <w:abstractNumId w:val="18"/>
  </w:num>
  <w:num w:numId="20">
    <w:abstractNumId w:val="36"/>
  </w:num>
  <w:num w:numId="21">
    <w:abstractNumId w:val="30"/>
  </w:num>
  <w:num w:numId="22">
    <w:abstractNumId w:val="1"/>
  </w:num>
  <w:num w:numId="23">
    <w:abstractNumId w:val="7"/>
  </w:num>
  <w:num w:numId="24">
    <w:abstractNumId w:val="28"/>
  </w:num>
  <w:num w:numId="25">
    <w:abstractNumId w:val="16"/>
  </w:num>
  <w:num w:numId="26">
    <w:abstractNumId w:val="34"/>
  </w:num>
  <w:num w:numId="27">
    <w:abstractNumId w:val="8"/>
  </w:num>
  <w:num w:numId="28">
    <w:abstractNumId w:val="38"/>
  </w:num>
  <w:num w:numId="29">
    <w:abstractNumId w:val="26"/>
  </w:num>
  <w:num w:numId="30">
    <w:abstractNumId w:val="22"/>
  </w:num>
  <w:num w:numId="31">
    <w:abstractNumId w:val="6"/>
  </w:num>
  <w:num w:numId="32">
    <w:abstractNumId w:val="3"/>
  </w:num>
  <w:num w:numId="33">
    <w:abstractNumId w:val="0"/>
  </w:num>
  <w:num w:numId="34">
    <w:abstractNumId w:val="21"/>
  </w:num>
  <w:num w:numId="35">
    <w:abstractNumId w:val="24"/>
  </w:num>
  <w:num w:numId="36">
    <w:abstractNumId w:val="4"/>
  </w:num>
  <w:num w:numId="37">
    <w:abstractNumId w:val="27"/>
  </w:num>
  <w:num w:numId="38">
    <w:abstractNumId w:val="13"/>
  </w:num>
  <w:num w:numId="39">
    <w:abstractNumId w:val="15"/>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041C7"/>
    <w:rsid w:val="00012677"/>
    <w:rsid w:val="0001341C"/>
    <w:rsid w:val="00024987"/>
    <w:rsid w:val="00027FA3"/>
    <w:rsid w:val="000313E0"/>
    <w:rsid w:val="00037232"/>
    <w:rsid w:val="00055315"/>
    <w:rsid w:val="00057CCD"/>
    <w:rsid w:val="0006070F"/>
    <w:rsid w:val="00073DA4"/>
    <w:rsid w:val="00080CA9"/>
    <w:rsid w:val="00083839"/>
    <w:rsid w:val="000A1A92"/>
    <w:rsid w:val="000A53B8"/>
    <w:rsid w:val="000A630E"/>
    <w:rsid w:val="000B401D"/>
    <w:rsid w:val="000C7541"/>
    <w:rsid w:val="000D39CE"/>
    <w:rsid w:val="000D5D70"/>
    <w:rsid w:val="000E197E"/>
    <w:rsid w:val="000E6755"/>
    <w:rsid w:val="000E7E95"/>
    <w:rsid w:val="000F1957"/>
    <w:rsid w:val="001069FD"/>
    <w:rsid w:val="00116C13"/>
    <w:rsid w:val="00131ECE"/>
    <w:rsid w:val="001357D8"/>
    <w:rsid w:val="001544AF"/>
    <w:rsid w:val="00162D2C"/>
    <w:rsid w:val="00164770"/>
    <w:rsid w:val="00165AA3"/>
    <w:rsid w:val="0017209B"/>
    <w:rsid w:val="00191DD3"/>
    <w:rsid w:val="00193250"/>
    <w:rsid w:val="00193E43"/>
    <w:rsid w:val="001A7045"/>
    <w:rsid w:val="001B3C6B"/>
    <w:rsid w:val="001B6344"/>
    <w:rsid w:val="001C33F8"/>
    <w:rsid w:val="001C66DF"/>
    <w:rsid w:val="001D1A2E"/>
    <w:rsid w:val="001D2206"/>
    <w:rsid w:val="001D2284"/>
    <w:rsid w:val="001D37E9"/>
    <w:rsid w:val="001E0D82"/>
    <w:rsid w:val="001E67F3"/>
    <w:rsid w:val="001F5AB6"/>
    <w:rsid w:val="00205902"/>
    <w:rsid w:val="002068F9"/>
    <w:rsid w:val="00217791"/>
    <w:rsid w:val="002178D5"/>
    <w:rsid w:val="00220C7B"/>
    <w:rsid w:val="00240D23"/>
    <w:rsid w:val="00246988"/>
    <w:rsid w:val="00254241"/>
    <w:rsid w:val="00261CE4"/>
    <w:rsid w:val="00272378"/>
    <w:rsid w:val="00285EA2"/>
    <w:rsid w:val="00291F7E"/>
    <w:rsid w:val="00295974"/>
    <w:rsid w:val="0029730F"/>
    <w:rsid w:val="002974E8"/>
    <w:rsid w:val="002A5BEE"/>
    <w:rsid w:val="002B19EC"/>
    <w:rsid w:val="002E0694"/>
    <w:rsid w:val="002E2FE1"/>
    <w:rsid w:val="002E737B"/>
    <w:rsid w:val="002F0DB5"/>
    <w:rsid w:val="002F1962"/>
    <w:rsid w:val="002F3373"/>
    <w:rsid w:val="00303C14"/>
    <w:rsid w:val="00306FAA"/>
    <w:rsid w:val="00314F88"/>
    <w:rsid w:val="00315FD0"/>
    <w:rsid w:val="00321A01"/>
    <w:rsid w:val="00343D64"/>
    <w:rsid w:val="00345B66"/>
    <w:rsid w:val="00357278"/>
    <w:rsid w:val="00365B1E"/>
    <w:rsid w:val="003718FF"/>
    <w:rsid w:val="00382F4F"/>
    <w:rsid w:val="003A3F62"/>
    <w:rsid w:val="003A5E7C"/>
    <w:rsid w:val="003B26DB"/>
    <w:rsid w:val="003C04FB"/>
    <w:rsid w:val="003D07A5"/>
    <w:rsid w:val="003E7AED"/>
    <w:rsid w:val="003F10DE"/>
    <w:rsid w:val="003F64AC"/>
    <w:rsid w:val="00402C11"/>
    <w:rsid w:val="0040354E"/>
    <w:rsid w:val="00406165"/>
    <w:rsid w:val="00410A17"/>
    <w:rsid w:val="004232B6"/>
    <w:rsid w:val="00437BCF"/>
    <w:rsid w:val="00450E7A"/>
    <w:rsid w:val="00454455"/>
    <w:rsid w:val="00465A9A"/>
    <w:rsid w:val="00467E4C"/>
    <w:rsid w:val="0047170E"/>
    <w:rsid w:val="004748D3"/>
    <w:rsid w:val="00476296"/>
    <w:rsid w:val="00483CF9"/>
    <w:rsid w:val="00487CDF"/>
    <w:rsid w:val="00495EA4"/>
    <w:rsid w:val="00497C39"/>
    <w:rsid w:val="004B4047"/>
    <w:rsid w:val="004C4402"/>
    <w:rsid w:val="004C6844"/>
    <w:rsid w:val="004D0547"/>
    <w:rsid w:val="004D183E"/>
    <w:rsid w:val="004D3278"/>
    <w:rsid w:val="004D4B80"/>
    <w:rsid w:val="004D7C52"/>
    <w:rsid w:val="004E3E9A"/>
    <w:rsid w:val="004F1703"/>
    <w:rsid w:val="004F3F2D"/>
    <w:rsid w:val="004F46E7"/>
    <w:rsid w:val="00500401"/>
    <w:rsid w:val="00506498"/>
    <w:rsid w:val="0052125E"/>
    <w:rsid w:val="00524E02"/>
    <w:rsid w:val="00532A4E"/>
    <w:rsid w:val="005338E5"/>
    <w:rsid w:val="0054289D"/>
    <w:rsid w:val="005606B1"/>
    <w:rsid w:val="00566D25"/>
    <w:rsid w:val="005715E3"/>
    <w:rsid w:val="00574E8A"/>
    <w:rsid w:val="005835F1"/>
    <w:rsid w:val="005837D1"/>
    <w:rsid w:val="00596379"/>
    <w:rsid w:val="00596BDC"/>
    <w:rsid w:val="005C0B88"/>
    <w:rsid w:val="005D2BB4"/>
    <w:rsid w:val="005D3125"/>
    <w:rsid w:val="0060019A"/>
    <w:rsid w:val="006257D7"/>
    <w:rsid w:val="006266EE"/>
    <w:rsid w:val="00626B3B"/>
    <w:rsid w:val="0062711E"/>
    <w:rsid w:val="00632E97"/>
    <w:rsid w:val="00637B14"/>
    <w:rsid w:val="00644802"/>
    <w:rsid w:val="00682587"/>
    <w:rsid w:val="0068627E"/>
    <w:rsid w:val="006900E1"/>
    <w:rsid w:val="006A25A5"/>
    <w:rsid w:val="006C7203"/>
    <w:rsid w:val="006D025A"/>
    <w:rsid w:val="006D2910"/>
    <w:rsid w:val="006F5ACA"/>
    <w:rsid w:val="007036AE"/>
    <w:rsid w:val="00714A1F"/>
    <w:rsid w:val="00722331"/>
    <w:rsid w:val="00723693"/>
    <w:rsid w:val="00725E17"/>
    <w:rsid w:val="00726487"/>
    <w:rsid w:val="00753E40"/>
    <w:rsid w:val="007566D2"/>
    <w:rsid w:val="007869F7"/>
    <w:rsid w:val="007960E7"/>
    <w:rsid w:val="007A15C8"/>
    <w:rsid w:val="007B214D"/>
    <w:rsid w:val="007C3499"/>
    <w:rsid w:val="007C793E"/>
    <w:rsid w:val="007D72CD"/>
    <w:rsid w:val="007E6AF0"/>
    <w:rsid w:val="0080266D"/>
    <w:rsid w:val="00815316"/>
    <w:rsid w:val="00821230"/>
    <w:rsid w:val="00823336"/>
    <w:rsid w:val="00827151"/>
    <w:rsid w:val="008402DC"/>
    <w:rsid w:val="00855508"/>
    <w:rsid w:val="008719A2"/>
    <w:rsid w:val="008969F3"/>
    <w:rsid w:val="008B07B4"/>
    <w:rsid w:val="008B6B50"/>
    <w:rsid w:val="008B71FB"/>
    <w:rsid w:val="008F0F89"/>
    <w:rsid w:val="008F3F78"/>
    <w:rsid w:val="00900D47"/>
    <w:rsid w:val="009015F7"/>
    <w:rsid w:val="0091043E"/>
    <w:rsid w:val="009165BE"/>
    <w:rsid w:val="00922B13"/>
    <w:rsid w:val="009270BF"/>
    <w:rsid w:val="009407E5"/>
    <w:rsid w:val="0097797B"/>
    <w:rsid w:val="009812BB"/>
    <w:rsid w:val="0098600A"/>
    <w:rsid w:val="00987951"/>
    <w:rsid w:val="0099292F"/>
    <w:rsid w:val="00994A30"/>
    <w:rsid w:val="009A0D32"/>
    <w:rsid w:val="009B0D21"/>
    <w:rsid w:val="009C03D9"/>
    <w:rsid w:val="009C30A4"/>
    <w:rsid w:val="009E74B3"/>
    <w:rsid w:val="00A01858"/>
    <w:rsid w:val="00A0239C"/>
    <w:rsid w:val="00A07897"/>
    <w:rsid w:val="00A07D0F"/>
    <w:rsid w:val="00A17AE4"/>
    <w:rsid w:val="00A236CA"/>
    <w:rsid w:val="00A326C6"/>
    <w:rsid w:val="00A37DDB"/>
    <w:rsid w:val="00A41B7D"/>
    <w:rsid w:val="00A42B56"/>
    <w:rsid w:val="00A43ED7"/>
    <w:rsid w:val="00A530F9"/>
    <w:rsid w:val="00A71F0E"/>
    <w:rsid w:val="00A75DF2"/>
    <w:rsid w:val="00A85243"/>
    <w:rsid w:val="00A917C9"/>
    <w:rsid w:val="00AA6D5F"/>
    <w:rsid w:val="00AB2CFE"/>
    <w:rsid w:val="00AB6BBF"/>
    <w:rsid w:val="00AC347A"/>
    <w:rsid w:val="00AC4877"/>
    <w:rsid w:val="00AC5C68"/>
    <w:rsid w:val="00AD3F6A"/>
    <w:rsid w:val="00AD5D8D"/>
    <w:rsid w:val="00AE6515"/>
    <w:rsid w:val="00AF5239"/>
    <w:rsid w:val="00AF53E2"/>
    <w:rsid w:val="00AF7FA2"/>
    <w:rsid w:val="00B1151E"/>
    <w:rsid w:val="00B2645B"/>
    <w:rsid w:val="00B27D23"/>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B17A0"/>
    <w:rsid w:val="00BB531F"/>
    <w:rsid w:val="00BD2596"/>
    <w:rsid w:val="00BD5935"/>
    <w:rsid w:val="00BE7DB3"/>
    <w:rsid w:val="00BF00F4"/>
    <w:rsid w:val="00C21B98"/>
    <w:rsid w:val="00C21D84"/>
    <w:rsid w:val="00C2472A"/>
    <w:rsid w:val="00C25BA5"/>
    <w:rsid w:val="00C314DB"/>
    <w:rsid w:val="00C329A3"/>
    <w:rsid w:val="00C41276"/>
    <w:rsid w:val="00C44092"/>
    <w:rsid w:val="00C5502F"/>
    <w:rsid w:val="00C82C3C"/>
    <w:rsid w:val="00C84736"/>
    <w:rsid w:val="00CA0141"/>
    <w:rsid w:val="00CA0663"/>
    <w:rsid w:val="00CA1653"/>
    <w:rsid w:val="00CA4738"/>
    <w:rsid w:val="00CB141D"/>
    <w:rsid w:val="00CB2A0B"/>
    <w:rsid w:val="00CB2B9E"/>
    <w:rsid w:val="00CB2EDE"/>
    <w:rsid w:val="00CE036F"/>
    <w:rsid w:val="00CE055D"/>
    <w:rsid w:val="00CE2B62"/>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7EAA"/>
    <w:rsid w:val="00D8286C"/>
    <w:rsid w:val="00D83FAE"/>
    <w:rsid w:val="00D84F3F"/>
    <w:rsid w:val="00D9581B"/>
    <w:rsid w:val="00DB2411"/>
    <w:rsid w:val="00DB78AC"/>
    <w:rsid w:val="00DC15CC"/>
    <w:rsid w:val="00DC1817"/>
    <w:rsid w:val="00DD0159"/>
    <w:rsid w:val="00DD1B26"/>
    <w:rsid w:val="00DD2966"/>
    <w:rsid w:val="00DE1044"/>
    <w:rsid w:val="00DE2BAE"/>
    <w:rsid w:val="00DE3B00"/>
    <w:rsid w:val="00DF0A9B"/>
    <w:rsid w:val="00E046F0"/>
    <w:rsid w:val="00E5083C"/>
    <w:rsid w:val="00E63F08"/>
    <w:rsid w:val="00E643DE"/>
    <w:rsid w:val="00E715B8"/>
    <w:rsid w:val="00E777A4"/>
    <w:rsid w:val="00E85E16"/>
    <w:rsid w:val="00E85E69"/>
    <w:rsid w:val="00E914D5"/>
    <w:rsid w:val="00EB01B2"/>
    <w:rsid w:val="00EC1D93"/>
    <w:rsid w:val="00ED17D8"/>
    <w:rsid w:val="00EE6A75"/>
    <w:rsid w:val="00EF08BD"/>
    <w:rsid w:val="00F0052E"/>
    <w:rsid w:val="00F02D93"/>
    <w:rsid w:val="00F02DA5"/>
    <w:rsid w:val="00F036B7"/>
    <w:rsid w:val="00F11CBA"/>
    <w:rsid w:val="00F125A7"/>
    <w:rsid w:val="00F15059"/>
    <w:rsid w:val="00F20205"/>
    <w:rsid w:val="00F245E7"/>
    <w:rsid w:val="00F30D4C"/>
    <w:rsid w:val="00F52A68"/>
    <w:rsid w:val="00F726D8"/>
    <w:rsid w:val="00F87766"/>
    <w:rsid w:val="00F9511E"/>
    <w:rsid w:val="00F96340"/>
    <w:rsid w:val="00FA3775"/>
    <w:rsid w:val="00FB0EAF"/>
    <w:rsid w:val="00FB1ABB"/>
    <w:rsid w:val="00FB4BD4"/>
    <w:rsid w:val="00FB6E3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rPr>
      <w:rFonts w:ascii="Times New Roman" w:eastAsia="Times New Roman" w:hAnsi="Times New Roman" w:cs="Times New Roman"/>
      <w:lang w:val="en-CA"/>
    </w:r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82234143912?pwd=dk9VRWFaeGtabmthV1BpR2hHenBY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58A0E2-AAB4-A540-9064-1F9C72257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5</Pages>
  <Words>1404</Words>
  <Characters>8006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12</cp:revision>
  <dcterms:created xsi:type="dcterms:W3CDTF">2023-01-19T18:13:00Z</dcterms:created>
  <dcterms:modified xsi:type="dcterms:W3CDTF">2023-01-20T22:25:00Z</dcterms:modified>
</cp:coreProperties>
</file>